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FF" w:rsidRDefault="00792294"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9229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25pt;margin-top:-.35pt;width:240pt;height:128.6pt;z-index:251658240;mso-height-percent:200;mso-height-percent:200;mso-width-relative:margin;mso-height-relative:margin">
            <v:textbox style="mso-fit-shape-to-text:t">
              <w:txbxContent>
                <w:p w:rsidR="00D536FF"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24-03-2019</w:t>
                  </w:r>
                </w:p>
                <w:p w:rsidR="00054CD9"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w:t>
                  </w:r>
                  <w:r w:rsidR="00054CD9">
                    <w:rPr>
                      <w:rFonts w:ascii="00-15 Anaktoria" w:hAnsi="00-15 Anaktoria"/>
                      <w:color w:val="C00000"/>
                      <w:sz w:val="28"/>
                      <w:szCs w:val="28"/>
                    </w:rPr>
                    <w:t xml:space="preserve"> ΜΕΓΑΣ</w:t>
                  </w:r>
                  <w:r>
                    <w:rPr>
                      <w:rFonts w:ascii="00-15 Anaktoria" w:hAnsi="00-15 Anaktoria"/>
                      <w:color w:val="C00000"/>
                      <w:sz w:val="28"/>
                      <w:szCs w:val="28"/>
                    </w:rPr>
                    <w:t xml:space="preserve"> </w:t>
                  </w:r>
                  <w:r w:rsidR="00054CD9">
                    <w:rPr>
                      <w:rFonts w:ascii="00-15 Anaktoria" w:hAnsi="00-15 Anaktoria"/>
                      <w:color w:val="C00000"/>
                      <w:sz w:val="28"/>
                      <w:szCs w:val="28"/>
                    </w:rPr>
                    <w:t>ΕΣΠΕΡΙΝΟΣ</w:t>
                  </w:r>
                  <w:r>
                    <w:rPr>
                      <w:rFonts w:ascii="00-15 Anaktoria" w:hAnsi="00-15 Anaktoria"/>
                      <w:color w:val="C00000"/>
                      <w:sz w:val="28"/>
                      <w:szCs w:val="28"/>
                    </w:rPr>
                    <w:t xml:space="preserve"> </w:t>
                  </w:r>
                </w:p>
                <w:p w:rsidR="00D536FF"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ΚΥΡΙΑΚΗΣ Β΄ ΤΩΝ ΝΗΣΤΕΙΩΝ</w:t>
                  </w:r>
                </w:p>
                <w:p w:rsidR="00D536FF"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 Γρηγορίου ἀρχιεπισκόπου Θεσσαλονίκης τοῦ Παλαμᾶ,</w:t>
                  </w:r>
                </w:p>
                <w:p w:rsidR="00D536FF"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 Προεόρτια τοῦ Εὐαγγελισμοῦ τῆς Ὑπεραγίας Θεοτόκου.</w:t>
                  </w:r>
                </w:p>
                <w:p w:rsidR="00D536FF" w:rsidRDefault="00D536FF" w:rsidP="00D536FF">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Ἦχος βʹ. </w:t>
                  </w:r>
                </w:p>
              </w:txbxContent>
            </v:textbox>
          </v:shape>
        </w:pict>
      </w: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D536FF" w:rsidRDefault="00D536FF"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Pr="0051213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C001D0"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957E8E"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957E8E" w:rsidRPr="00957E8E">
        <w:t xml:space="preserve"> </w:t>
      </w:r>
    </w:p>
    <w:p w:rsidR="00F441A8" w:rsidRDefault="00957E8E" w:rsidP="00F441A8">
      <w:pPr>
        <w:spacing w:after="0" w:line="240" w:lineRule="auto"/>
        <w:ind w:firstLine="709"/>
        <w:jc w:val="both"/>
        <w:textAlignment w:val="baseline"/>
        <w:outlineLvl w:val="1"/>
      </w:pPr>
      <w:r w:rsidRPr="00575152">
        <w:rPr>
          <w:rFonts w:ascii="00-12 MgByzantine UC Pol" w:eastAsia="Times New Roman" w:hAnsi="00-12 MgByzantine UC Pol" w:cs="Arial"/>
          <w:bCs/>
          <w:color w:val="C00000"/>
          <w:sz w:val="28"/>
          <w:szCs w:val="28"/>
          <w:bdr w:val="none" w:sz="0" w:space="0" w:color="auto" w:frame="1"/>
          <w:lang w:eastAsia="el-GR"/>
        </w:rPr>
        <w:t>T</w:t>
      </w:r>
      <w:r w:rsidRPr="00957E8E">
        <w:rPr>
          <w:rFonts w:ascii="00-00Reg GFS Didot" w:eastAsia="Times New Roman" w:hAnsi="00-00Reg GFS Didot" w:cs="Arial"/>
          <w:bCs/>
          <w:sz w:val="28"/>
          <w:szCs w:val="28"/>
          <w:bdr w:val="none" w:sz="0" w:space="0" w:color="auto" w:frame="1"/>
          <w:lang w:eastAsia="el-GR"/>
        </w:rPr>
        <w:t>ὸν πρὸ αἰώνων ἐκ Πατρὸς γεννηθένια, τὸν Θεὸν λόγον σαρκωθέντα, ἐκ Παρθένου Μαρίας, δεῦτε προσκυνήσωμεν, Σταυρὸν γὰρ ὑπομεῖνας, τὴ ταφὴ παρεδόθη, ὡς αὐτός ἡ θέλησε, καὶ ἀναστὰς ἒκ νεκρῶν, ἔσωσέ με τὸν πλανώμενον ἄνθρωπον.ἐκ βαθέων ἐκέκραξά σοί, Κύριε, Κύριε εἰσάκουσον τῆς φωνῆς μου.</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ριστὸς ὁ Σωτὴρ ἡμῶν, τὸ καθ' ἡμῶν χειρόγραφον προσηλώσας, τῶ Σταυρῶ ἐξήλειψε, καὶ τοῦ 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957E8E" w:rsidRPr="00957E8E">
        <w:t xml:space="preserve"> </w:t>
      </w:r>
    </w:p>
    <w:p w:rsidR="00F441A8"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 τὸν σταυρωθέντα καὶ ταφέντα, Ἄγγελος ἐκήρυξε Δεσπότην, καὶ ἔλεγε ταὶς γυναιξί. Δεῦτε ἴδετε, ὅπου ἔκειτο ὁ Κύριος, Ἀνέστη γὰρ καθὼς εἶπεν, ὡς παντοδύναμος, διὸ σὲ προσκυνοῦμεν τὸν μόνον ἀθάνατον, ζωοδότα Χριστέ, ἐλέησον ἡμᾶς.</w:t>
      </w:r>
    </w:p>
    <w:p w:rsidR="00E9612A" w:rsidRDefault="0079229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7" type="#_x0000_t202" style="position:absolute;left:0;text-align:left;margin-left:5.2pt;margin-top:10.3pt;width:232.45pt;height:53.2pt;z-index:251659264;mso-height-percent:200;mso-height-percent:200;mso-width-relative:margin;mso-height-relative:margin">
            <v:textbox style="mso-fit-shape-to-text:t">
              <w:txbxContent>
                <w:p w:rsidR="00E9612A" w:rsidRPr="00E9612A" w:rsidRDefault="00E9612A" w:rsidP="00E9612A">
                  <w:pPr>
                    <w:spacing w:after="0" w:line="204" w:lineRule="auto"/>
                    <w:jc w:val="center"/>
                    <w:rPr>
                      <w:rFonts w:ascii="00-15 Anaktoria" w:hAnsi="00-15 Anaktoria"/>
                      <w:color w:val="C00000"/>
                      <w:sz w:val="28"/>
                      <w:szCs w:val="28"/>
                    </w:rPr>
                  </w:pPr>
                  <w:r w:rsidRPr="00E9612A">
                    <w:rPr>
                      <w:rFonts w:ascii="00-15 Anaktoria" w:hAnsi="00-15 Anaktoria"/>
                      <w:color w:val="C00000"/>
                      <w:sz w:val="28"/>
                      <w:szCs w:val="28"/>
                    </w:rPr>
                    <w:t>Στιχηρὰ Προεόρτια τῆς 24-03.</w:t>
                  </w:r>
                </w:p>
                <w:p w:rsidR="00E9612A" w:rsidRDefault="00E9612A" w:rsidP="00E9612A">
                  <w:pPr>
                    <w:spacing w:after="0" w:line="204" w:lineRule="auto"/>
                    <w:jc w:val="center"/>
                    <w:rPr>
                      <w:rFonts w:ascii="00-15 Anaktoria" w:hAnsi="00-15 Anaktoria"/>
                      <w:color w:val="C00000"/>
                      <w:sz w:val="28"/>
                      <w:szCs w:val="28"/>
                    </w:rPr>
                  </w:pPr>
                  <w:r w:rsidRPr="00E9612A">
                    <w:rPr>
                      <w:rFonts w:ascii="00-15 Anaktoria" w:hAnsi="00-15 Anaktoria"/>
                      <w:color w:val="C00000"/>
                      <w:sz w:val="28"/>
                      <w:szCs w:val="28"/>
                    </w:rPr>
                    <w:t>Ἦχος δ΄.</w:t>
                  </w:r>
                  <w:r w:rsidR="00ED3EC1">
                    <w:rPr>
                      <w:rFonts w:ascii="00-15 Anaktoria" w:hAnsi="00-15 Anaktoria"/>
                      <w:color w:val="C00000"/>
                      <w:sz w:val="28"/>
                      <w:szCs w:val="28"/>
                    </w:rPr>
                    <w:t xml:space="preserve"> </w:t>
                  </w:r>
                  <w:r w:rsidRPr="00E9612A">
                    <w:rPr>
                      <w:rFonts w:ascii="00-15 Anaktoria" w:hAnsi="00-15 Anaktoria"/>
                      <w:color w:val="C00000"/>
                      <w:sz w:val="28"/>
                      <w:szCs w:val="28"/>
                    </w:rPr>
                    <w:t>Ὡς γενναῖον ἐν Μάρτυσιν.</w:t>
                  </w:r>
                  <w:r>
                    <w:rPr>
                      <w:rFonts w:ascii="00-15 Anaktoria" w:hAnsi="00-15 Anaktoria"/>
                      <w:color w:val="C00000"/>
                      <w:sz w:val="28"/>
                      <w:szCs w:val="28"/>
                    </w:rPr>
                    <w:t xml:space="preserve"> </w:t>
                  </w:r>
                </w:p>
              </w:txbxContent>
            </v:textbox>
          </v:shape>
        </w:pict>
      </w:r>
    </w:p>
    <w:p w:rsidR="00E9612A" w:rsidRDefault="00E9612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9612A" w:rsidRDefault="00E9612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E9612A" w:rsidRDefault="00E9612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36B0">
        <w:rPr>
          <w:rFonts w:ascii="00-12 MgByzantine UC Pol" w:eastAsia="Times New Roman" w:hAnsi="00-12 MgByzantine UC Pol" w:cs="Arial"/>
          <w:bCs/>
          <w:color w:val="C00000"/>
          <w:sz w:val="28"/>
          <w:szCs w:val="28"/>
          <w:bdr w:val="none" w:sz="0" w:space="0" w:color="auto" w:frame="1"/>
          <w:lang w:eastAsia="el-GR"/>
        </w:rPr>
        <w:t>Κ</w:t>
      </w:r>
      <w:r w:rsidRPr="00E9612A">
        <w:rPr>
          <w:rFonts w:ascii="00-00Reg GFS Didot" w:eastAsia="Times New Roman" w:hAnsi="00-00Reg GFS Didot" w:cs="Arial"/>
          <w:bCs/>
          <w:sz w:val="28"/>
          <w:szCs w:val="28"/>
          <w:bdr w:val="none" w:sz="0" w:space="0" w:color="auto" w:frame="1"/>
          <w:lang w:val="en-US" w:eastAsia="el-GR"/>
        </w:rPr>
        <w:t xml:space="preserve">εκρυμμένον μυστήριον, καὶ Ἀγγέλοις ἀγνώριστον, Γαβριὴλ πιστεύεται ὁ Ἀρχάγγελος, καὶ ἐπὶ σὲ νῦν ἐλεύσεται, τὴν μόνην ἀκήρατον, καὶ καλὴν περιστεράν, καὶ τοῦ γένους ἀνάκλησιν, καὶ βοήσει σοι· Παναγία τό, Χαῖρε, ἑτοιμάζου, διὰ λόγου Θεὸν Λόγον, σοῦ ταῖς λαγόσιν εἰσδέξασθαι. </w:t>
      </w:r>
      <w:r w:rsidR="00957E8E" w:rsidRPr="00957E8E">
        <w:rPr>
          <w:rFonts w:ascii="00-00Reg GFS Didot" w:eastAsia="Times New Roman" w:hAnsi="00-00Reg GFS Didot" w:cs="Arial"/>
          <w:bCs/>
          <w:sz w:val="28"/>
          <w:szCs w:val="28"/>
          <w:bdr w:val="none" w:sz="0" w:space="0" w:color="auto" w:frame="1"/>
          <w:lang w:val="en-US" w:eastAsia="el-GR"/>
        </w:rPr>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957E8E" w:rsidRPr="00957E8E" w:rsidRDefault="00E9612A" w:rsidP="002519F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CC36B0">
        <w:rPr>
          <w:rFonts w:ascii="00-12 MgByzantine UC Pol" w:eastAsia="Times New Roman" w:hAnsi="00-12 MgByzantine UC Pol" w:cs="Arial"/>
          <w:bCs/>
          <w:color w:val="C00000"/>
          <w:sz w:val="28"/>
          <w:szCs w:val="28"/>
          <w:bdr w:val="none" w:sz="0" w:space="0" w:color="auto" w:frame="1"/>
          <w:lang w:eastAsia="el-GR"/>
        </w:rPr>
        <w:t>Φ</w:t>
      </w:r>
      <w:r w:rsidRPr="00E9612A">
        <w:rPr>
          <w:rFonts w:ascii="00-00Reg GFS Didot" w:eastAsia="Times New Roman" w:hAnsi="00-00Reg GFS Didot" w:cs="Arial"/>
          <w:bCs/>
          <w:sz w:val="28"/>
          <w:szCs w:val="28"/>
          <w:bdr w:val="none" w:sz="0" w:space="0" w:color="auto" w:frame="1"/>
          <w:lang w:val="en-US" w:eastAsia="el-GR"/>
        </w:rPr>
        <w:t>ωτοφόρον</w:t>
      </w:r>
      <w:r>
        <w:rPr>
          <w:rFonts w:ascii="00-00Reg GFS Didot" w:eastAsia="Times New Roman" w:hAnsi="00-00Reg GFS Didot" w:cs="Arial"/>
          <w:bCs/>
          <w:sz w:val="28"/>
          <w:szCs w:val="28"/>
          <w:bdr w:val="none" w:sz="0" w:space="0" w:color="auto" w:frame="1"/>
          <w:lang w:eastAsia="el-GR"/>
        </w:rPr>
        <w:t xml:space="preserve"> </w:t>
      </w:r>
      <w:r w:rsidRPr="00E9612A">
        <w:rPr>
          <w:rFonts w:ascii="00-00Reg GFS Didot" w:eastAsia="Times New Roman" w:hAnsi="00-00Reg GFS Didot" w:cs="Arial"/>
          <w:bCs/>
          <w:sz w:val="28"/>
          <w:szCs w:val="28"/>
          <w:bdr w:val="none" w:sz="0" w:space="0" w:color="auto" w:frame="1"/>
          <w:lang w:val="en-US" w:eastAsia="el-GR"/>
        </w:rPr>
        <w:t>Παλάτιον, ἡτοιμά</w:t>
      </w:r>
      <w:r w:rsidR="002519FD">
        <w:rPr>
          <w:rFonts w:ascii="00-00Reg GFS Didot" w:eastAsia="Times New Roman" w:hAnsi="00-00Reg GFS Didot" w:cs="Arial"/>
          <w:bCs/>
          <w:sz w:val="28"/>
          <w:szCs w:val="28"/>
          <w:bdr w:val="none" w:sz="0" w:space="0" w:color="auto" w:frame="1"/>
          <w:lang w:eastAsia="el-GR"/>
        </w:rPr>
        <w:t>-</w:t>
      </w:r>
      <w:r w:rsidRPr="00E9612A">
        <w:rPr>
          <w:rFonts w:ascii="00-00Reg GFS Didot" w:eastAsia="Times New Roman" w:hAnsi="00-00Reg GFS Didot" w:cs="Arial"/>
          <w:bCs/>
          <w:sz w:val="28"/>
          <w:szCs w:val="28"/>
          <w:bdr w:val="none" w:sz="0" w:space="0" w:color="auto" w:frame="1"/>
          <w:lang w:val="en-US" w:eastAsia="el-GR"/>
        </w:rPr>
        <w:t>σθη</w:t>
      </w:r>
      <w:r w:rsidR="002519FD">
        <w:rPr>
          <w:rFonts w:ascii="00-00Reg GFS Didot" w:eastAsia="Times New Roman" w:hAnsi="00-00Reg GFS Didot" w:cs="Arial"/>
          <w:bCs/>
          <w:sz w:val="28"/>
          <w:szCs w:val="28"/>
          <w:bdr w:val="none" w:sz="0" w:space="0" w:color="auto" w:frame="1"/>
          <w:lang w:eastAsia="el-GR"/>
        </w:rPr>
        <w:t xml:space="preserve"> </w:t>
      </w:r>
      <w:r w:rsidRPr="00E9612A">
        <w:rPr>
          <w:rFonts w:ascii="00-00Reg GFS Didot" w:eastAsia="Times New Roman" w:hAnsi="00-00Reg GFS Didot" w:cs="Arial"/>
          <w:bCs/>
          <w:sz w:val="28"/>
          <w:szCs w:val="28"/>
          <w:bdr w:val="none" w:sz="0" w:space="0" w:color="auto" w:frame="1"/>
          <w:lang w:val="en-US" w:eastAsia="el-GR"/>
        </w:rPr>
        <w:t>σοι</w:t>
      </w:r>
      <w:r>
        <w:rPr>
          <w:rFonts w:ascii="00-00Reg GFS Didot" w:eastAsia="Times New Roman" w:hAnsi="00-00Reg GFS Didot" w:cs="Arial"/>
          <w:bCs/>
          <w:sz w:val="28"/>
          <w:szCs w:val="28"/>
          <w:bdr w:val="none" w:sz="0" w:space="0" w:color="auto" w:frame="1"/>
          <w:lang w:eastAsia="el-GR"/>
        </w:rPr>
        <w:t xml:space="preserve"> </w:t>
      </w:r>
      <w:r w:rsidRPr="00E9612A">
        <w:rPr>
          <w:rFonts w:ascii="00-00Reg GFS Didot" w:eastAsia="Times New Roman" w:hAnsi="00-00Reg GFS Didot" w:cs="Arial"/>
          <w:bCs/>
          <w:sz w:val="28"/>
          <w:szCs w:val="28"/>
          <w:bdr w:val="none" w:sz="0" w:space="0" w:color="auto" w:frame="1"/>
          <w:lang w:val="en-US" w:eastAsia="el-GR"/>
        </w:rPr>
        <w:t xml:space="preserve"> Δέσποτα, ἡ νηδὺς ἡ ἄφθορος τῆς Θεόπαιδος, δεῦρο πρὸς τοῦτο κατάβηθι, οἰκτείρας τὸ πλάσμα σου, φθονερῶς πολεμηθέν, καὶ δουλείᾳ κρατούμενον τοῦ ἀλάστορος, καὶ τὸ κάλλος τὸ πρώην ἀπολέσαν, καὶ τὴν σὴν σωτηριώδη, προσαναμένον κατάβασιν.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E9612A" w:rsidRDefault="00E9612A"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C36B0">
        <w:rPr>
          <w:rFonts w:ascii="00-12 MgByzantine UC Pol" w:eastAsia="Times New Roman" w:hAnsi="00-12 MgByzantine UC Pol" w:cs="Arial"/>
          <w:bCs/>
          <w:color w:val="C00000"/>
          <w:sz w:val="28"/>
          <w:szCs w:val="28"/>
          <w:bdr w:val="none" w:sz="0" w:space="0" w:color="auto" w:frame="1"/>
          <w:lang w:eastAsia="el-GR"/>
        </w:rPr>
        <w:t>Γ</w:t>
      </w:r>
      <w:r w:rsidRPr="00E9612A">
        <w:rPr>
          <w:rFonts w:ascii="00-00Reg GFS Didot" w:eastAsia="Times New Roman" w:hAnsi="00-00Reg GFS Didot" w:cs="Arial"/>
          <w:bCs/>
          <w:sz w:val="28"/>
          <w:szCs w:val="28"/>
          <w:bdr w:val="none" w:sz="0" w:space="0" w:color="auto" w:frame="1"/>
          <w:lang w:val="en-US" w:eastAsia="el-GR"/>
        </w:rPr>
        <w:t xml:space="preserve">αβριὴλ ὁ Ἀρχάγγελος, ἐπὶ σὲ Παναμώμητε, ἐμφανῶς ἐλεύσεται καὶ βοήσει σοι· Χαῖρε κατάρας λυτήριον, πεσόντων ἀνόρθωσις, χαῖρε μόνη ἐκλεκτή, τῷ Θεῷ χρηματίσασα, χαῖρε ἔμψυχε, τοῦ Ἡλίου νεφέλη ὑποδέχου, τὸν ἀσώματον ἐν μήτρᾳ, τῇ σῇ οἰκῆσαι θελήσαντα. </w:t>
      </w:r>
      <w:r w:rsidR="00957E8E" w:rsidRPr="00957E8E">
        <w:rPr>
          <w:rFonts w:ascii="00-00Reg GFS Didot" w:eastAsia="Times New Roman" w:hAnsi="00-00Reg GFS Didot" w:cs="Arial"/>
          <w:bCs/>
          <w:sz w:val="28"/>
          <w:szCs w:val="28"/>
          <w:bdr w:val="none" w:sz="0" w:space="0" w:color="auto" w:frame="1"/>
          <w:lang w:val="en-US" w:eastAsia="el-GR"/>
        </w:rPr>
        <w:t xml:space="preserve"> </w:t>
      </w:r>
    </w:p>
    <w:p w:rsidR="00ED3EC1" w:rsidRDefault="00ED3EC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noProof/>
          <w:color w:val="C00000"/>
          <w:sz w:val="28"/>
          <w:szCs w:val="28"/>
          <w:lang w:eastAsia="el-GR"/>
        </w:rPr>
        <w:pict>
          <v:shape id="_x0000_s1034" type="#_x0000_t202" style="position:absolute;left:0;text-align:left;margin-left:-.4pt;margin-top:9.65pt;width:248.4pt;height:68.3pt;z-index:251670528;mso-height-percent:200;mso-height-percent:200;mso-width-relative:margin;mso-height-relative:margin">
            <v:textbox style="mso-fit-shape-to-text:t">
              <w:txbxContent>
                <w:p w:rsidR="00ED3EC1" w:rsidRPr="007936C2" w:rsidRDefault="00ED3EC1" w:rsidP="00ED3EC1">
                  <w:pPr>
                    <w:spacing w:after="0" w:line="204" w:lineRule="auto"/>
                    <w:jc w:val="center"/>
                    <w:rPr>
                      <w:rFonts w:ascii="00-15 Anaktoria" w:hAnsi="00-15 Anaktoria"/>
                      <w:color w:val="C00000"/>
                      <w:sz w:val="28"/>
                      <w:szCs w:val="28"/>
                    </w:rPr>
                  </w:pPr>
                  <w:r w:rsidRPr="007936C2">
                    <w:rPr>
                      <w:rFonts w:ascii="00-15 Anaktoria" w:hAnsi="00-15 Anaktoria"/>
                      <w:b/>
                      <w:bCs/>
                      <w:color w:val="C00000"/>
                      <w:sz w:val="28"/>
                      <w:szCs w:val="28"/>
                    </w:rPr>
                    <w:t>ΤΡΙΩΔΙΟΝ</w:t>
                  </w:r>
                  <w:r w:rsidRPr="007936C2">
                    <w:rPr>
                      <w:rFonts w:ascii="00-15 Anaktoria" w:hAnsi="00-15 Anaktoria"/>
                      <w:color w:val="C00000"/>
                      <w:sz w:val="28"/>
                      <w:szCs w:val="28"/>
                    </w:rPr>
                    <w:t> </w:t>
                  </w:r>
                </w:p>
                <w:p w:rsidR="00ED3EC1" w:rsidRPr="00CF65AC" w:rsidRDefault="00ED3EC1" w:rsidP="00ED3EC1">
                  <w:pPr>
                    <w:spacing w:after="0" w:line="204" w:lineRule="auto"/>
                    <w:jc w:val="center"/>
                    <w:rPr>
                      <w:rFonts w:ascii="00-15 Anaktoria" w:hAnsi="00-15 Anaktoria"/>
                      <w:color w:val="C00000"/>
                      <w:sz w:val="28"/>
                      <w:szCs w:val="28"/>
                    </w:rPr>
                  </w:pPr>
                  <w:r w:rsidRPr="007936C2">
                    <w:rPr>
                      <w:rFonts w:ascii="00-15 Anaktoria" w:hAnsi="00-15 Anaktoria"/>
                      <w:color w:val="C00000"/>
                      <w:sz w:val="28"/>
                      <w:szCs w:val="28"/>
                    </w:rPr>
                    <w:t>Στιχηρὰ Προσόμοια τοῦ</w:t>
                  </w:r>
                  <w:r w:rsidRPr="00CF65AC">
                    <w:t xml:space="preserve"> </w:t>
                  </w:r>
                  <w:r w:rsidRPr="00CF65AC">
                    <w:rPr>
                      <w:rFonts w:ascii="00-15 Anaktoria" w:hAnsi="00-15 Anaktoria"/>
                      <w:color w:val="C00000"/>
                      <w:sz w:val="28"/>
                      <w:szCs w:val="28"/>
                    </w:rPr>
                    <w:t xml:space="preserve">τοῦ Ἁγίου </w:t>
                  </w:r>
                </w:p>
                <w:p w:rsidR="00ED3EC1" w:rsidRPr="007936C2" w:rsidRDefault="00ED3EC1" w:rsidP="00ED3EC1">
                  <w:pPr>
                    <w:spacing w:after="0" w:line="204" w:lineRule="auto"/>
                    <w:jc w:val="center"/>
                    <w:rPr>
                      <w:rFonts w:ascii="00-15 Anaktoria" w:hAnsi="00-15 Anaktoria"/>
                      <w:color w:val="C00000"/>
                      <w:sz w:val="28"/>
                      <w:szCs w:val="28"/>
                    </w:rPr>
                  </w:pPr>
                  <w:r w:rsidRPr="00CF65AC">
                    <w:rPr>
                      <w:rFonts w:ascii="00-15 Anaktoria" w:hAnsi="00-15 Anaktoria"/>
                      <w:color w:val="C00000"/>
                      <w:sz w:val="28"/>
                      <w:szCs w:val="28"/>
                    </w:rPr>
                    <w:t xml:space="preserve">Ἦχος β' </w:t>
                  </w:r>
                  <w:r>
                    <w:rPr>
                      <w:rFonts w:ascii="00-15 Anaktoria" w:hAnsi="00-15 Anaktoria"/>
                      <w:color w:val="C00000"/>
                      <w:sz w:val="28"/>
                      <w:szCs w:val="28"/>
                    </w:rPr>
                    <w:t xml:space="preserve">. </w:t>
                  </w:r>
                  <w:r w:rsidRPr="00CF65AC">
                    <w:rPr>
                      <w:rFonts w:ascii="00-15 Anaktoria" w:hAnsi="00-15 Anaktoria"/>
                      <w:color w:val="C00000"/>
                      <w:sz w:val="28"/>
                      <w:szCs w:val="28"/>
                    </w:rPr>
                    <w:t>Ποίοις εὐφημιῶν ᾄσμασιν</w:t>
                  </w:r>
                  <w:r w:rsidRPr="007936C2">
                    <w:rPr>
                      <w:rFonts w:ascii="00-15 Anaktoria" w:hAnsi="00-15 Anaktoria"/>
                      <w:color w:val="C00000"/>
                      <w:sz w:val="28"/>
                      <w:szCs w:val="28"/>
                    </w:rPr>
                    <w:t xml:space="preserve"> </w:t>
                  </w:r>
                </w:p>
              </w:txbxContent>
            </v:textbox>
          </v:shape>
        </w:pict>
      </w:r>
    </w:p>
    <w:p w:rsidR="00ED3EC1" w:rsidRDefault="00ED3EC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D3EC1" w:rsidRDefault="00ED3EC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D3EC1" w:rsidRDefault="00ED3EC1"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D02BF5" w:rsidRDefault="0051622D" w:rsidP="00D02BF5">
      <w:pPr>
        <w:spacing w:after="0" w:line="240" w:lineRule="auto"/>
        <w:ind w:firstLine="709"/>
        <w:jc w:val="both"/>
        <w:rPr>
          <w:rFonts w:ascii="00-12 MgByzantine UC Pol" w:eastAsia="Times New Roman" w:hAnsi="00-12 MgByzantine UC Pol" w:cs="Arial"/>
          <w:bCs/>
          <w:color w:val="C00000"/>
          <w:sz w:val="28"/>
          <w:szCs w:val="28"/>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D02BF5" w:rsidRPr="00D02BF5">
        <w:rPr>
          <w:rFonts w:ascii="00-12 MgByzantine UC Pol" w:eastAsia="Times New Roman" w:hAnsi="00-12 MgByzantine UC Pol" w:cs="Arial"/>
          <w:bCs/>
          <w:color w:val="C00000"/>
          <w:sz w:val="28"/>
          <w:szCs w:val="28"/>
          <w:lang w:eastAsia="el-GR"/>
        </w:rPr>
        <w:t xml:space="preserve"> </w:t>
      </w:r>
    </w:p>
    <w:p w:rsidR="002519FD" w:rsidRDefault="00D02BF5" w:rsidP="002519FD">
      <w:pPr>
        <w:spacing w:after="0" w:line="240" w:lineRule="auto"/>
        <w:ind w:firstLine="709"/>
        <w:jc w:val="both"/>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Π</w:t>
      </w:r>
      <w:r>
        <w:rPr>
          <w:rFonts w:ascii="00-00Reg GFS Didot" w:eastAsia="Times New Roman" w:hAnsi="00-00Reg GFS Didot" w:cs="Arial"/>
          <w:bCs/>
          <w:sz w:val="28"/>
          <w:szCs w:val="28"/>
          <w:lang w:eastAsia="el-GR"/>
        </w:rPr>
        <w:t xml:space="preserve">οίοις εὐφημιῶν ᾄσμασιν, ἀνυμνήσωμεν τὸν Ἱεράρχην, τῆς θεολογίας τὴν σάλπιγγα τὸ πυρίπνουν στόμα τῆς χάριτος, τὸ σεπτὸν τοῦ Πνεύματος δοχεῖον, τὸν στῦλον τῆς Ἐκκλησίας τὸν ἀκράδαντον τὸ μέγα, τῆς Οἰκουμένης ἀγαλλίαμα, τὸν ποταμὸν τῆς σοφίας τοῦ φωτὸς τὸν λύχνον, τὸν ἀστέρα τὸν φαεινὸν τὸν τὴν Κτίσιν καταλαμπρύνοντα. </w:t>
      </w:r>
    </w:p>
    <w:p w:rsidR="00D02BF5" w:rsidRDefault="0051622D" w:rsidP="002519FD">
      <w:pPr>
        <w:spacing w:after="0" w:line="240" w:lineRule="auto"/>
        <w:ind w:firstLine="709"/>
        <w:jc w:val="both"/>
        <w:rPr>
          <w:rFonts w:ascii="00-12 MgByzantine UC Pol" w:eastAsia="Times New Roman" w:hAnsi="00-12 MgByzantine UC Pol" w:cs="Arial"/>
          <w:bCs/>
          <w:color w:val="C00000"/>
          <w:sz w:val="28"/>
          <w:szCs w:val="28"/>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D02BF5" w:rsidRPr="00D02BF5">
        <w:rPr>
          <w:rFonts w:ascii="00-12 MgByzantine UC Pol" w:eastAsia="Times New Roman" w:hAnsi="00-12 MgByzantine UC Pol" w:cs="Arial"/>
          <w:bCs/>
          <w:color w:val="C00000"/>
          <w:sz w:val="28"/>
          <w:szCs w:val="28"/>
          <w:lang w:eastAsia="el-GR"/>
        </w:rPr>
        <w:t xml:space="preserve"> </w:t>
      </w:r>
    </w:p>
    <w:p w:rsidR="00F441A8" w:rsidRPr="00F441A8" w:rsidRDefault="00D02BF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Π</w:t>
      </w:r>
      <w:r>
        <w:rPr>
          <w:rFonts w:ascii="00-00Reg GFS Didot" w:eastAsia="Times New Roman" w:hAnsi="00-00Reg GFS Didot" w:cs="Arial"/>
          <w:bCs/>
          <w:sz w:val="28"/>
          <w:szCs w:val="28"/>
          <w:lang w:eastAsia="el-GR"/>
        </w:rPr>
        <w:t>οίοις ὑμνῳδιῶν ἄνθεσιν, στεφανώσωμεν τὸν Ἱεράρχην, τὸν τῆς εὐσεβείας ὑπέρμαχον καὶ τῆς ἀσεβείας ἀντίπαλον, τὸν θερμὸν τῆς Πίστεως προστάτην τὸν μέγαν καθηγεμόνα καὶ διδάσκαλον, τὴν λύραν τὴν παναρμόνιον τοῦ Πνεύματος τὴν χρυσαυγίζουσαν γλῶσσαν, τὴν πηγὴν τὴν βρύουσαν, ἰαμάτων νάματα πιστοῖς τὸν μέγαν καὶ ἀξιάγαστον Γρηγόριον.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D02BF5" w:rsidRDefault="00D02BF5" w:rsidP="00F441A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Π</w:t>
      </w:r>
      <w:r>
        <w:rPr>
          <w:rFonts w:ascii="00-00Reg GFS Didot" w:eastAsia="Times New Roman" w:hAnsi="00-00Reg GFS Didot" w:cs="Arial"/>
          <w:bCs/>
          <w:sz w:val="28"/>
          <w:szCs w:val="28"/>
          <w:lang w:eastAsia="el-GR"/>
        </w:rPr>
        <w:t>οίοις οἱ γηγενεῖς χείλεσιν εὐφημήσωμεν τὸν Ἱεράρχην, τὸν τῆς Ἐκκλησίας διδάσκαλον τοῦ φωτὸς τοῦ θείου τὸν κήρυκα, τὸν οὐρανομύστην τῆς Τριάδος, τὸ μέγα τῶν μοναζόντων ἐγκαλλώπισμα τὸν πράξει, καὶ θεωρία διαλάμποντα Θεσσαλονίκης τὸ κλέος συμπολίτην ἔχοντα μυροβλύτην ἐν οὐρανοῖς, τὸν θεῖον καὶ ὑπερθαύμαστον Δημήτριον.</w:t>
      </w:r>
    </w:p>
    <w:p w:rsidR="002519FD" w:rsidRPr="002519FD" w:rsidRDefault="006C5060" w:rsidP="002519FD">
      <w:pPr>
        <w:spacing w:after="0" w:line="240" w:lineRule="auto"/>
        <w:ind w:firstLine="709"/>
        <w:jc w:val="both"/>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lang w:eastAsia="el-GR"/>
        </w:rPr>
        <w:t xml:space="preserve">όξα... </w:t>
      </w:r>
      <w:r>
        <w:rPr>
          <w:rFonts w:ascii="00-15 Anaktoria" w:hAnsi="00-15 Anaktoria"/>
          <w:color w:val="C00000"/>
          <w:sz w:val="28"/>
          <w:szCs w:val="28"/>
        </w:rPr>
        <w:t xml:space="preserve">Ἦχος </w:t>
      </w:r>
      <w:r w:rsidR="002519FD" w:rsidRPr="002519FD">
        <w:rPr>
          <w:rFonts w:ascii="00-15 Anaktoria" w:hAnsi="00-15 Anaktoria"/>
          <w:color w:val="C00000"/>
          <w:sz w:val="28"/>
          <w:szCs w:val="28"/>
        </w:rPr>
        <w:t xml:space="preserve">δ' </w:t>
      </w:r>
    </w:p>
    <w:p w:rsidR="002519FD" w:rsidRPr="002519FD" w:rsidRDefault="002519FD" w:rsidP="002519FD">
      <w:pPr>
        <w:spacing w:after="0" w:line="240" w:lineRule="auto"/>
        <w:ind w:firstLine="709"/>
        <w:jc w:val="both"/>
        <w:rPr>
          <w:rFonts w:ascii="00-15 Anaktoria" w:hAnsi="00-15 Anaktoria"/>
          <w:color w:val="C00000"/>
          <w:sz w:val="28"/>
          <w:szCs w:val="28"/>
        </w:rPr>
      </w:pPr>
      <w:r w:rsidRPr="002519FD">
        <w:rPr>
          <w:rFonts w:ascii="00-15 Anaktoria" w:hAnsi="00-15 Anaktoria"/>
          <w:color w:val="C00000"/>
          <w:sz w:val="28"/>
          <w:szCs w:val="28"/>
        </w:rPr>
        <w:t xml:space="preserve">Ἰδιόμελον </w:t>
      </w:r>
    </w:p>
    <w:p w:rsidR="006C5060" w:rsidRDefault="002519FD" w:rsidP="002519FD">
      <w:pPr>
        <w:spacing w:after="0" w:line="240" w:lineRule="auto"/>
        <w:ind w:firstLine="709"/>
        <w:jc w:val="both"/>
        <w:rPr>
          <w:rFonts w:ascii="00-00Reg GFS Didot" w:eastAsia="Times New Roman" w:hAnsi="00-00Reg GFS Didot" w:cs="Arial"/>
          <w:bCs/>
          <w:sz w:val="28"/>
          <w:szCs w:val="28"/>
          <w:lang w:eastAsia="el-GR"/>
        </w:rPr>
      </w:pPr>
      <w:r w:rsidRPr="002519FD">
        <w:rPr>
          <w:rFonts w:ascii="00-12 MgByzantine UC Pol" w:eastAsia="Times New Roman" w:hAnsi="00-12 MgByzantine UC Pol" w:cs="Arial"/>
          <w:bCs/>
          <w:color w:val="C00000"/>
          <w:sz w:val="28"/>
          <w:szCs w:val="28"/>
          <w:lang w:eastAsia="el-GR"/>
        </w:rPr>
        <w:t>Γ</w:t>
      </w:r>
      <w:r w:rsidRPr="002519FD">
        <w:rPr>
          <w:rFonts w:ascii="00-00Reg GFS Didot" w:eastAsia="Times New Roman" w:hAnsi="00-00Reg GFS Didot" w:cs="Arial"/>
          <w:bCs/>
          <w:sz w:val="28"/>
          <w:szCs w:val="28"/>
          <w:lang w:eastAsia="el-GR"/>
        </w:rPr>
        <w:t xml:space="preserve">λῶσσαν ἣν οὐκ ἔγνω, ἤκουσεν ἡ Θεοτόκος· ἐλάλει γὰρ πρὸς αὐτὴν ὁ Ἀρχάγγελος, τοῦ εὐαγγελισμοῦ τὰ ῥήματα· ὅθεν πιστῶς δεξαμένη τὸν ἀσπασμόν, συνέλαβέ σε τὸν προαιώνιον Θεόν· διὸ καὶ ἡμεῖς ἀγαλλόμενοι βοῶμέν σοι· ὁ ἐξ αὐτῆς σαρκωθεὶς ἀτρέπτως Θεός, εἰρήνην τῷ Κόσμῳ δώρησαι, καὶ ταῖς ψυχαῖς ἡμῶν τὸ μέγα ἔλεος. </w:t>
      </w:r>
      <w:r w:rsidR="006C5060">
        <w:rPr>
          <w:rFonts w:ascii="00-00Reg GFS Didot" w:eastAsia="Times New Roman" w:hAnsi="00-00Reg GFS Didot" w:cs="Arial"/>
          <w:bCs/>
          <w:sz w:val="28"/>
          <w:szCs w:val="28"/>
          <w:lang w:eastAsia="el-GR"/>
        </w:rPr>
        <w:t xml:space="preserve"> </w:t>
      </w:r>
    </w:p>
    <w:p w:rsidR="00F441A8" w:rsidRPr="00F441A8" w:rsidRDefault="00CC36B0"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F441A8" w:rsidRPr="00F441A8">
        <w:rPr>
          <w:rFonts w:ascii="00-00Reg GFS Didot" w:eastAsia="Times New Roman" w:hAnsi="00-00Reg GFS Didot" w:cs="Arial"/>
          <w:bCs/>
          <w:sz w:val="28"/>
          <w:szCs w:val="28"/>
          <w:bdr w:val="none" w:sz="0" w:space="0" w:color="auto" w:frame="1"/>
          <w:lang w:eastAsia="el-GR"/>
        </w:rPr>
        <w:t xml:space="preserve"> </w:t>
      </w:r>
    </w:p>
    <w:p w:rsidR="00575152" w:rsidRDefault="00575152" w:rsidP="0057515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 ἡ σκιὰ τοῦ νόμου, τῆς χάριτος ἐλθούσης, ὡς γὰρ ἡ βᾶτος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p w:rsidR="00575152" w:rsidRDefault="00575152"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ν τῷ Σταυρῶ Χριστέ, φανεῖς καθηλωμένος, ἡλλοίωσας κάλλος 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8F76FE" w:rsidRDefault="00466CCE" w:rsidP="008F76FE">
      <w:pPr>
        <w:spacing w:after="0" w:line="240" w:lineRule="auto"/>
        <w:ind w:firstLine="709"/>
        <w:jc w:val="both"/>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8F76FE">
        <w:rPr>
          <w:rFonts w:ascii="00-15 Anaktoria" w:hAnsi="00-15 Anaktoria"/>
          <w:color w:val="C00000"/>
          <w:sz w:val="28"/>
          <w:szCs w:val="28"/>
        </w:rPr>
        <w:t xml:space="preserve">Ἦχος πλ. δ' </w:t>
      </w:r>
    </w:p>
    <w:p w:rsidR="008F76FE" w:rsidRDefault="008F76FE" w:rsidP="008F76FE">
      <w:pPr>
        <w:spacing w:after="0" w:line="240" w:lineRule="auto"/>
        <w:ind w:firstLine="709"/>
        <w:jc w:val="both"/>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Ἡ</w:t>
      </w:r>
      <w:r>
        <w:rPr>
          <w:rFonts w:ascii="00-00Reg GFS Didot" w:eastAsia="Times New Roman" w:hAnsi="00-00Reg GFS Didot" w:cs="Arial"/>
          <w:bCs/>
          <w:sz w:val="28"/>
          <w:szCs w:val="28"/>
          <w:lang w:eastAsia="el-GR"/>
        </w:rPr>
        <w:t xml:space="preserve"> γρήγορος γλῶσσά σου πρὸς διδασκαλίαν, ἐν τοῖς ὠσὶ τῶν καρδιῶν ἐνηχοῦσα τὰς τῶν ῥαθύμων ψυχὰς διανίστησι, καὶ θεοφθόγγοις λόγοις σου κλῖμαξ εὑρίσκεται, τοὺς ἐκ γῆς πρὸς Θεὸν ἀναφέρουσα· διὸ Γρηγόριε, Θετταλίας τὸ θαῦμα, μὴ παύσῃ πρεσβεύων Χριστῷ φωτισθῆναι τῷ θείῳ φωτὶ τοὺς τιμῶντάς σε. </w:t>
      </w:r>
    </w:p>
    <w:p w:rsidR="008F76FE" w:rsidRDefault="008F76F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8F76FE" w:rsidRDefault="008F76F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8F76FE" w:rsidRDefault="008F76F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8F76FE" w:rsidRDefault="008F76F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8F76FE" w:rsidRDefault="008F76F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r w:rsidR="008F76FE" w:rsidRPr="008F76FE">
        <w:t xml:space="preserve"> </w:t>
      </w:r>
      <w:r w:rsidR="008F76FE" w:rsidRPr="008F76FE">
        <w:rPr>
          <w:rFonts w:ascii="00-15 Anaktoria" w:eastAsia="Times New Roman" w:hAnsi="00-15 Anaktoria" w:cs="Arial"/>
          <w:bCs/>
          <w:color w:val="C00000"/>
          <w:sz w:val="28"/>
          <w:szCs w:val="28"/>
          <w:lang w:eastAsia="el-GR"/>
        </w:rPr>
        <w:t>Ἦχος β'</w:t>
      </w:r>
    </w:p>
    <w:p w:rsidR="008F76FE" w:rsidRDefault="008F76F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76FE">
        <w:rPr>
          <w:rFonts w:ascii="00-12 MgByzantine UC Pol" w:eastAsia="Times New Roman" w:hAnsi="00-12 MgByzantine UC Pol" w:cs="Arial"/>
          <w:bCs/>
          <w:color w:val="C00000"/>
          <w:sz w:val="28"/>
          <w:szCs w:val="28"/>
          <w:bdr w:val="none" w:sz="0" w:space="0" w:color="auto" w:frame="1"/>
          <w:lang w:eastAsia="el-GR"/>
        </w:rPr>
        <w:t>Ε</w:t>
      </w:r>
      <w:r w:rsidRPr="008F76FE">
        <w:rPr>
          <w:rFonts w:ascii="00-00Reg GFS Didot" w:eastAsia="Times New Roman" w:hAnsi="00-00Reg GFS Didot" w:cs="Arial"/>
          <w:bCs/>
          <w:sz w:val="28"/>
          <w:szCs w:val="28"/>
          <w:lang w:eastAsia="el-GR"/>
        </w:rPr>
        <w:t>ὐαγγελίζεται ὁ Γαβριήλ, τῇ Κεχαριτωμένῃ σήμερον· Χαῖρε ἀνύμφευτε Κόρη καὶ ἀπειρόγαμε, μὴ καταπλαγῇς τῇ ξένῃ μου μορφῇ, μηδὲ δειλιάσῃς· Ἀρχάγγελός εἰμι· ὄφις ἐξηπάτησεν Εὔαν ποτέ, νῦν εὐαγγελίζομαί σοι τὴν χαράν, καὶ μενεῖς ἄφθορος, καὶ τέξῃ τὸν Κύριον Ἄχραντε.</w:t>
      </w:r>
    </w:p>
    <w:p w:rsidR="004403DE" w:rsidRDefault="004403DE" w:rsidP="00A377BC">
      <w:pPr>
        <w:spacing w:after="0" w:line="240" w:lineRule="auto"/>
        <w:ind w:firstLine="709"/>
        <w:jc w:val="both"/>
        <w:textAlignment w:val="baseline"/>
        <w:outlineLvl w:val="1"/>
      </w:pP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r w:rsidR="00ED3EC1">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8F76FE" w:rsidRDefault="008F76FE" w:rsidP="008F76FE">
      <w:pPr>
        <w:spacing w:after="0" w:line="240" w:lineRule="auto"/>
        <w:jc w:val="center"/>
        <w:textAlignment w:val="baseline"/>
        <w:outlineLvl w:val="1"/>
        <w:rPr>
          <w:rFonts w:ascii="00-00Reg GFS Didot" w:eastAsia="Times New Roman" w:hAnsi="00-00Reg GFS Didot" w:cs="Arial"/>
          <w:bCs/>
          <w:sz w:val="28"/>
          <w:szCs w:val="28"/>
          <w:lang w:val="en-US"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lang w:eastAsia="el-GR"/>
        </w:rPr>
        <w:t>όξα Πατρὶ… </w:t>
      </w:r>
    </w:p>
    <w:p w:rsidR="008F76FE" w:rsidRDefault="008F76FE" w:rsidP="008F76FE">
      <w:pPr>
        <w:spacing w:after="0" w:line="240" w:lineRule="auto"/>
        <w:jc w:val="center"/>
        <w:rPr>
          <w:rFonts w:ascii="00-15 Anaktoria" w:hAnsi="00-15 Anaktoria"/>
          <w:color w:val="C00000"/>
          <w:sz w:val="28"/>
          <w:szCs w:val="28"/>
        </w:rPr>
      </w:pPr>
      <w:r>
        <w:rPr>
          <w:rFonts w:ascii="00-15 Anaktoria" w:hAnsi="00-15 Anaktoria"/>
          <w:color w:val="C00000"/>
          <w:sz w:val="28"/>
          <w:szCs w:val="28"/>
        </w:rPr>
        <w:t>Ἀπολυτίκιον τοῦ Ἁγίου</w:t>
      </w:r>
    </w:p>
    <w:p w:rsidR="008F76FE" w:rsidRDefault="008F76FE" w:rsidP="008F76FE">
      <w:pPr>
        <w:spacing w:after="0" w:line="240" w:lineRule="auto"/>
        <w:jc w:val="center"/>
        <w:rPr>
          <w:rFonts w:ascii="00-15 Anaktoria" w:hAnsi="00-15 Anaktoria"/>
          <w:color w:val="C00000"/>
          <w:sz w:val="28"/>
          <w:szCs w:val="28"/>
        </w:rPr>
      </w:pPr>
      <w:r>
        <w:rPr>
          <w:rFonts w:ascii="00-15 Anaktoria" w:hAnsi="00-15 Anaktoria"/>
          <w:color w:val="C00000"/>
          <w:sz w:val="28"/>
          <w:szCs w:val="28"/>
        </w:rPr>
        <w:t>Ἦχος πλ. δ'</w:t>
      </w:r>
    </w:p>
    <w:p w:rsidR="008F76FE" w:rsidRDefault="008F76FE" w:rsidP="008F76FE">
      <w:pPr>
        <w:spacing w:after="0" w:line="240" w:lineRule="auto"/>
        <w:ind w:firstLine="709"/>
        <w:jc w:val="both"/>
        <w:rPr>
          <w:rFonts w:ascii="00-00-1Reg GFS Didot" w:hAnsi="00-00-1Reg GFS Didot"/>
          <w:sz w:val="28"/>
          <w:szCs w:val="28"/>
          <w:lang w:val="en-US"/>
        </w:rPr>
      </w:pPr>
      <w:r>
        <w:rPr>
          <w:rFonts w:ascii="00-12 MgByzantine UC Pol" w:eastAsia="Times New Roman" w:hAnsi="00-12 MgByzantine UC Pol" w:cs="Arial"/>
          <w:bCs/>
          <w:color w:val="C00000"/>
          <w:sz w:val="28"/>
          <w:szCs w:val="28"/>
          <w:lang w:eastAsia="el-GR"/>
        </w:rPr>
        <w:t>Ὀ</w:t>
      </w:r>
      <w:r>
        <w:rPr>
          <w:rFonts w:ascii="00-00Reg GFS Didot" w:eastAsia="Times New Roman" w:hAnsi="00-00Reg GFS Didot" w:cs="Arial"/>
          <w:bCs/>
          <w:sz w:val="28"/>
          <w:szCs w:val="28"/>
          <w:lang w:eastAsia="el-GR"/>
        </w:rPr>
        <w:t xml:space="preserve">ρθοδοξίας ὁ φωστὴρ, Ἐκκλησίας τὸ στήριγμα καὶ διδάσκαλε, τῶν μοναστῶν ἡ καλλονὴ, τῶν θεολόγων ὑπέρμαχος ἀπροσμάχητος· Γρηγόριε θαυματουργὲ Θεσσαλονίκης τὸ καύχημα κήρυξ τῆς χάριτος· ἱκέτευε διὰ παντός, σωθῆναι τὰς ψυχὰς ἡμῶν.  </w:t>
      </w:r>
    </w:p>
    <w:p w:rsidR="008F76FE" w:rsidRDefault="008F76FE" w:rsidP="008F76FE">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p>
    <w:p w:rsidR="008F76FE" w:rsidRDefault="008F76FE" w:rsidP="008F76FE">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lang w:eastAsia="el-GR"/>
        </w:rPr>
        <w:t>Ἀπολυτίκιον. Προεόρτιον.Ἦχος δ΄.</w:t>
      </w:r>
    </w:p>
    <w:p w:rsidR="008F76FE" w:rsidRDefault="008F76FE" w:rsidP="008F76FE">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Pr>
          <w:rFonts w:ascii="00-12 MgByzantine UC Pol" w:eastAsia="Times New Roman" w:hAnsi="00-12 MgByzantine UC Pol" w:cs="Arial"/>
          <w:bCs/>
          <w:color w:val="C00000"/>
          <w:sz w:val="28"/>
          <w:szCs w:val="28"/>
          <w:lang w:eastAsia="el-GR"/>
        </w:rPr>
        <w:t>Σ</w:t>
      </w:r>
      <w:r>
        <w:rPr>
          <w:rFonts w:ascii="00-00Reg GFS Didot" w:eastAsia="Times New Roman" w:hAnsi="00-00Reg GFS Didot" w:cs="Arial"/>
          <w:bCs/>
          <w:sz w:val="28"/>
          <w:szCs w:val="28"/>
          <w:bdr w:val="none" w:sz="0" w:space="0" w:color="auto" w:frame="1"/>
          <w:lang w:eastAsia="el-GR"/>
        </w:rPr>
        <w:t>ήμερον τῆς παγκοσμίου χαρᾶς τὰ προοίμια, τὴν προεόρτιον ᾆσαι προτρέπεται· ἰδοὺ γὰρ Γαβριὴλ παραγίνεται, καὶ πρὸς αὐτὴν ἐκβοήσεται· Χαῖρε Κεχαριτωμένη, ὁ Κύριος μετὰ σοῦ.</w:t>
      </w:r>
    </w:p>
    <w:p w:rsidR="009B30DD" w:rsidRPr="009B30DD" w:rsidRDefault="009B30DD" w:rsidP="00ED3EC1">
      <w:pPr>
        <w:spacing w:after="0" w:line="240" w:lineRule="auto"/>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6E4F6B" w:rsidRDefault="00792294" w:rsidP="009B30DD">
      <w:pPr>
        <w:spacing w:after="0" w:line="240" w:lineRule="auto"/>
        <w:ind w:firstLine="709"/>
        <w:jc w:val="both"/>
        <w:rPr>
          <w:rFonts w:ascii="00-00Reg GFS Didot" w:hAnsi="00-00Reg GFS Didot"/>
          <w:sz w:val="28"/>
          <w:szCs w:val="28"/>
        </w:rPr>
      </w:pPr>
      <w:r w:rsidRPr="00792294">
        <w:rPr>
          <w:rFonts w:ascii="Times New Roman" w:hAnsi="Times New Roman" w:cs="Times New Roman"/>
          <w:sz w:val="24"/>
          <w:szCs w:val="24"/>
        </w:rPr>
        <w:pict>
          <v:shape id="_x0000_s1032" type="#_x0000_t202" style="position:absolute;left:0;text-align:left;margin-left:0;margin-top:655.45pt;width:244.3pt;height:97.95pt;z-index:251669504;mso-height-percent:200;mso-position-horizontal:center;mso-height-percent:200;mso-width-relative:margin;mso-height-relative:margin">
            <v:textbox style="mso-fit-shape-to-text:t">
              <w:txbxContent>
                <w:p w:rsidR="006E4F6B" w:rsidRDefault="006E4F6B" w:rsidP="006E4F6B">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Μεταφορὰ Κειμένων </w:t>
                  </w:r>
                </w:p>
                <w:p w:rsidR="006E4F6B" w:rsidRDefault="006E4F6B" w:rsidP="006E4F6B">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Καλλιτεχνικὴ ἐπιμέλεια</w:t>
                  </w:r>
                </w:p>
                <w:p w:rsidR="006E4F6B" w:rsidRDefault="006E4F6B" w:rsidP="006E4F6B">
                  <w:pPr>
                    <w:spacing w:after="0" w:line="240" w:lineRule="auto"/>
                    <w:jc w:val="center"/>
                    <w:rPr>
                      <w:rFonts w:ascii="00-15 Anaktoria" w:hAnsi="00-15 Anaktoria"/>
                      <w:color w:val="C00000"/>
                      <w:sz w:val="28"/>
                      <w:szCs w:val="28"/>
                    </w:rPr>
                  </w:pPr>
                  <w:r>
                    <w:rPr>
                      <w:rFonts w:ascii="00-15 Anaktoria" w:hAnsi="00-15 Anaktoria"/>
                      <w:color w:val="C00000"/>
                      <w:sz w:val="28"/>
                      <w:szCs w:val="28"/>
                    </w:rPr>
                    <w:t>ἔγινε ἀπὸ τὸν Βασίλειο Κιαμηλίδη</w:t>
                  </w:r>
                </w:p>
                <w:p w:rsidR="006E4F6B" w:rsidRDefault="006E4F6B" w:rsidP="006E4F6B">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Ἱεροψάλτη στὸν Ι.Ν. </w:t>
                  </w:r>
                </w:p>
                <w:p w:rsidR="006E4F6B" w:rsidRDefault="006E4F6B" w:rsidP="006E4F6B">
                  <w:pPr>
                    <w:spacing w:after="0" w:line="240" w:lineRule="auto"/>
                    <w:jc w:val="center"/>
                    <w:rPr>
                      <w:rFonts w:ascii="00-15 Anaktoria" w:hAnsi="00-15 Anaktoria"/>
                      <w:color w:val="C00000"/>
                      <w:sz w:val="28"/>
                      <w:szCs w:val="28"/>
                    </w:rPr>
                  </w:pPr>
                  <w:r>
                    <w:rPr>
                      <w:rFonts w:ascii="00-15 Anaktoria" w:hAnsi="00-15 Anaktoria"/>
                      <w:color w:val="C00000"/>
                      <w:sz w:val="28"/>
                      <w:szCs w:val="28"/>
                    </w:rPr>
                    <w:t>Ἁγίου Γεωργίου Κουλούρας Βέροιας.</w:t>
                  </w:r>
                </w:p>
              </w:txbxContent>
            </v:textbox>
          </v:shape>
        </w:pict>
      </w:r>
    </w:p>
    <w:p w:rsidR="006E4F6B" w:rsidRDefault="006E4F6B" w:rsidP="009B30DD">
      <w:pPr>
        <w:spacing w:after="0" w:line="240" w:lineRule="auto"/>
        <w:ind w:firstLine="709"/>
        <w:jc w:val="both"/>
        <w:rPr>
          <w:rFonts w:ascii="00-00Reg GFS Didot" w:hAnsi="00-00Reg GFS Didot"/>
          <w:sz w:val="28"/>
          <w:szCs w:val="28"/>
        </w:rPr>
      </w:pPr>
    </w:p>
    <w:p w:rsidR="006E4F6B" w:rsidRDefault="006E4F6B" w:rsidP="009B30DD">
      <w:pPr>
        <w:spacing w:after="0" w:line="240" w:lineRule="auto"/>
        <w:ind w:firstLine="709"/>
        <w:jc w:val="both"/>
        <w:rPr>
          <w:rFonts w:ascii="00-00Reg GFS Didot" w:hAnsi="00-00Reg GFS Didot"/>
          <w:sz w:val="28"/>
          <w:szCs w:val="28"/>
        </w:rPr>
      </w:pPr>
    </w:p>
    <w:p w:rsidR="00BC2FCF" w:rsidRDefault="00BC2FCF" w:rsidP="009B30DD">
      <w:pPr>
        <w:spacing w:after="0" w:line="240" w:lineRule="auto"/>
        <w:ind w:firstLine="709"/>
        <w:jc w:val="both"/>
        <w:rPr>
          <w:rFonts w:ascii="00-00Reg GFS Didot" w:hAnsi="00-00Reg GFS Didot"/>
          <w:sz w:val="28"/>
          <w:szCs w:val="28"/>
        </w:rPr>
      </w:pPr>
    </w:p>
    <w:p w:rsidR="00BC2FCF" w:rsidRPr="00E57A7F" w:rsidRDefault="00792294" w:rsidP="009B30DD">
      <w:pPr>
        <w:spacing w:after="0" w:line="240" w:lineRule="auto"/>
        <w:ind w:firstLine="709"/>
        <w:jc w:val="both"/>
        <w:rPr>
          <w:rFonts w:ascii="00-00Reg GFS Didot" w:hAnsi="00-00Reg GFS Didot"/>
          <w:sz w:val="28"/>
          <w:szCs w:val="28"/>
        </w:rPr>
      </w:pPr>
      <w:r>
        <w:rPr>
          <w:rFonts w:ascii="00-00Reg GFS Didot" w:hAnsi="00-00Reg GFS Didot"/>
          <w:noProof/>
          <w:sz w:val="28"/>
          <w:szCs w:val="28"/>
        </w:rPr>
        <w:pict>
          <v:shape id="_x0000_s1031" type="#_x0000_t202" style="position:absolute;left:0;text-align:left;margin-left:0;margin-top:0;width:180.55pt;height:156.95pt;z-index:251667456;mso-width-percent:400;mso-height-percent:200;mso-position-horizontal:center;mso-width-percent:400;mso-height-percent:200;mso-width-relative:margin;mso-height-relative:margin">
            <v:textbox style="mso-fit-shape-to-text:t">
              <w:txbxContent>
                <w:p w:rsidR="00BC2FCF" w:rsidRPr="00BC2FCF" w:rsidRDefault="00BC2FCF" w:rsidP="00BC2FCF">
                  <w:pPr>
                    <w:spacing w:after="0" w:line="240" w:lineRule="auto"/>
                    <w:jc w:val="center"/>
                    <w:rPr>
                      <w:rFonts w:ascii="00-15 Anaktoria" w:hAnsi="00-15 Anaktoria"/>
                      <w:color w:val="C00000"/>
                      <w:sz w:val="28"/>
                      <w:szCs w:val="28"/>
                    </w:rPr>
                  </w:pPr>
                  <w:r w:rsidRPr="00BC2FCF">
                    <w:rPr>
                      <w:rFonts w:ascii="00-15 Anaktoria" w:hAnsi="00-15 Anaktoria"/>
                      <w:color w:val="C00000"/>
                      <w:sz w:val="28"/>
                      <w:szCs w:val="28"/>
                    </w:rPr>
                    <w:t>Μεταφορὰ Κειμένων</w:t>
                  </w:r>
                </w:p>
                <w:p w:rsidR="00BC2FCF" w:rsidRPr="00BC2FCF" w:rsidRDefault="00BC2FCF" w:rsidP="00BC2FCF">
                  <w:pPr>
                    <w:spacing w:after="0" w:line="240" w:lineRule="auto"/>
                    <w:jc w:val="center"/>
                    <w:rPr>
                      <w:rFonts w:ascii="00-15 Anaktoria" w:hAnsi="00-15 Anaktoria"/>
                      <w:color w:val="C00000"/>
                      <w:sz w:val="28"/>
                      <w:szCs w:val="28"/>
                    </w:rPr>
                  </w:pPr>
                  <w:r w:rsidRPr="00BC2FCF">
                    <w:rPr>
                      <w:rFonts w:ascii="00-15 Anaktoria" w:hAnsi="00-15 Anaktoria"/>
                      <w:color w:val="C00000"/>
                      <w:sz w:val="28"/>
                      <w:szCs w:val="28"/>
                    </w:rPr>
                    <w:t>Καλλιτεχνικὴ ἐπιμέλεια</w:t>
                  </w:r>
                </w:p>
                <w:p w:rsidR="00BC2FCF" w:rsidRPr="00BC2FCF" w:rsidRDefault="00BC2FCF" w:rsidP="00BC2FCF">
                  <w:pPr>
                    <w:spacing w:after="0" w:line="240" w:lineRule="auto"/>
                    <w:jc w:val="center"/>
                    <w:rPr>
                      <w:rFonts w:ascii="00-15 Anaktoria" w:hAnsi="00-15 Anaktoria"/>
                      <w:color w:val="C00000"/>
                      <w:sz w:val="28"/>
                      <w:szCs w:val="28"/>
                    </w:rPr>
                  </w:pPr>
                  <w:r w:rsidRPr="00BC2FCF">
                    <w:rPr>
                      <w:rFonts w:ascii="00-15 Anaktoria" w:hAnsi="00-15 Anaktoria"/>
                      <w:color w:val="C00000"/>
                      <w:sz w:val="28"/>
                      <w:szCs w:val="28"/>
                    </w:rPr>
                    <w:t>ἔγινε ἀπὸ τὸν Βασίλειο Κιαμηλίδη</w:t>
                  </w:r>
                </w:p>
                <w:p w:rsidR="00BC2FCF" w:rsidRPr="00BC2FCF" w:rsidRDefault="00BC2FCF" w:rsidP="00BC2FCF">
                  <w:pPr>
                    <w:spacing w:after="0" w:line="240" w:lineRule="auto"/>
                    <w:jc w:val="center"/>
                    <w:rPr>
                      <w:rFonts w:ascii="00-15 Anaktoria" w:hAnsi="00-15 Anaktoria"/>
                      <w:color w:val="C00000"/>
                      <w:sz w:val="28"/>
                      <w:szCs w:val="28"/>
                    </w:rPr>
                  </w:pPr>
                  <w:r w:rsidRPr="00BC2FCF">
                    <w:rPr>
                      <w:rFonts w:ascii="00-15 Anaktoria" w:hAnsi="00-15 Anaktoria"/>
                      <w:color w:val="C00000"/>
                      <w:sz w:val="28"/>
                      <w:szCs w:val="28"/>
                    </w:rPr>
                    <w:t>Ἱεροψάλτη στὸν Ι.Ν.</w:t>
                  </w:r>
                </w:p>
                <w:p w:rsidR="00BC2FCF" w:rsidRDefault="00BC2FCF" w:rsidP="00BC2FCF">
                  <w:pPr>
                    <w:spacing w:after="0" w:line="240" w:lineRule="auto"/>
                    <w:jc w:val="center"/>
                    <w:rPr>
                      <w:rFonts w:ascii="00-15 Anaktoria" w:hAnsi="00-15 Anaktoria"/>
                      <w:color w:val="C00000"/>
                      <w:sz w:val="28"/>
                      <w:szCs w:val="28"/>
                    </w:rPr>
                  </w:pPr>
                  <w:r w:rsidRPr="00BC2FCF">
                    <w:rPr>
                      <w:rFonts w:ascii="00-15 Anaktoria" w:hAnsi="00-15 Anaktoria"/>
                      <w:color w:val="C00000"/>
                      <w:sz w:val="28"/>
                      <w:szCs w:val="28"/>
                    </w:rPr>
                    <w:t>Ἁγίου Γεωργίου Κουλούρας Βέροιας.</w:t>
                  </w:r>
                </w:p>
              </w:txbxContent>
            </v:textbox>
          </v:shape>
        </w:pict>
      </w:r>
      <w:r w:rsidRPr="00792294">
        <w:rPr>
          <w:rFonts w:ascii="Times New Roman" w:hAnsi="Times New Roman" w:cs="Times New Roman"/>
          <w:sz w:val="24"/>
          <w:szCs w:val="24"/>
        </w:rPr>
        <w:pict>
          <v:shape id="_x0000_s1030" type="#_x0000_t202" style="position:absolute;left:0;text-align:left;margin-left:0;margin-top:655.45pt;width:244.3pt;height:97.95pt;z-index:251665408;mso-height-percent:200;mso-position-horizontal:center;mso-height-percent:200;mso-width-relative:margin;mso-height-relative:margin">
            <v:textbox style="mso-fit-shape-to-text:t">
              <w:txbxContent>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Ἡ Μεταφορὰ Κειμένων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Καλλιτεχνικὴ ἐπιμέλεια</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ἔγινε ἀπὸ τὸν Βασίλειο Κιαμηλίδη</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Ἱεροψάλτη στὸν Ι.Ν.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Ἁγίου Γεωργίου Κουλούρας Βέροιας.</w:t>
                  </w:r>
                </w:p>
              </w:txbxContent>
            </v:textbox>
          </v:shape>
        </w:pict>
      </w:r>
      <w:r w:rsidRPr="00792294">
        <w:rPr>
          <w:rFonts w:ascii="Times New Roman" w:hAnsi="Times New Roman" w:cs="Times New Roman"/>
          <w:sz w:val="24"/>
          <w:szCs w:val="24"/>
        </w:rPr>
        <w:pict>
          <v:shape id="_x0000_s1029" type="#_x0000_t202" style="position:absolute;left:0;text-align:left;margin-left:0;margin-top:655.45pt;width:244.3pt;height:97.95pt;z-index:251663360;mso-height-percent:200;mso-position-horizontal:center;mso-height-percent:200;mso-width-relative:margin;mso-height-relative:margin">
            <v:textbox style="mso-fit-shape-to-text:t">
              <w:txbxContent>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Ἡ Μεταφορὰ Κειμένων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Καλλιτεχνικὴ ἐπιμέλεια</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ἔγινε ἀπὸ τὸν Βασίλειο Κιαμηλίδη</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Ἱεροψάλτη στὸν Ι.Ν.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Ἁγίου Γεωργίου Κουλούρας Βέροιας.</w:t>
                  </w:r>
                </w:p>
              </w:txbxContent>
            </v:textbox>
          </v:shape>
        </w:pict>
      </w:r>
      <w:r w:rsidRPr="00792294">
        <w:rPr>
          <w:rFonts w:ascii="Times New Roman" w:hAnsi="Times New Roman" w:cs="Times New Roman"/>
          <w:sz w:val="24"/>
          <w:szCs w:val="24"/>
        </w:rPr>
        <w:pict>
          <v:shape id="_x0000_s1028" type="#_x0000_t202" style="position:absolute;left:0;text-align:left;margin-left:0;margin-top:655.45pt;width:244.3pt;height:97.95pt;z-index:251661312;mso-height-percent:200;mso-position-horizontal:center;mso-height-percent:200;mso-width-relative:margin;mso-height-relative:margin">
            <v:textbox style="mso-fit-shape-to-text:t">
              <w:txbxContent>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Ἡ Μεταφορὰ Κειμένων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Καλλιτεχνικὴ ἐπιμέλεια</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ἔγινε ἀπὸ τὸν Βασίλειο Κιαμηλίδη</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Ἱεροψάλτη στὸν Ι.Ν. </w:t>
                  </w:r>
                </w:p>
                <w:p w:rsidR="00BC2FCF" w:rsidRDefault="00BC2FCF" w:rsidP="00BC2FCF">
                  <w:pPr>
                    <w:spacing w:after="0" w:line="240" w:lineRule="auto"/>
                    <w:jc w:val="center"/>
                    <w:rPr>
                      <w:rFonts w:ascii="00-15 Anaktoria" w:hAnsi="00-15 Anaktoria"/>
                      <w:color w:val="C00000"/>
                      <w:sz w:val="28"/>
                      <w:szCs w:val="28"/>
                    </w:rPr>
                  </w:pPr>
                  <w:r>
                    <w:rPr>
                      <w:rFonts w:ascii="00-15 Anaktoria" w:hAnsi="00-15 Anaktoria"/>
                      <w:color w:val="C00000"/>
                      <w:sz w:val="28"/>
                      <w:szCs w:val="28"/>
                    </w:rPr>
                    <w:t>Ἁγίου Γεωργίου Κουλούρας Βέροιας.</w:t>
                  </w:r>
                </w:p>
              </w:txbxContent>
            </v:textbox>
          </v:shape>
        </w:pict>
      </w:r>
      <w:r w:rsidR="006E4F6B">
        <w:rPr>
          <w:rFonts w:ascii="00-00Reg GFS Didot" w:hAnsi="00-00Reg GFS Didot"/>
          <w:sz w:val="28"/>
          <w:szCs w:val="28"/>
        </w:rPr>
        <w:t>0</w:t>
      </w:r>
    </w:p>
    <w:sectPr w:rsidR="00BC2FCF"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65F" w:rsidRDefault="00E2265F" w:rsidP="007271A6">
      <w:pPr>
        <w:spacing w:after="0" w:line="240" w:lineRule="auto"/>
      </w:pPr>
      <w:r>
        <w:separator/>
      </w:r>
    </w:p>
  </w:endnote>
  <w:endnote w:type="continuationSeparator" w:id="0">
    <w:p w:rsidR="00E2265F" w:rsidRDefault="00E2265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79229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E2265F">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65F" w:rsidRDefault="00E2265F" w:rsidP="007271A6">
      <w:pPr>
        <w:spacing w:after="0" w:line="240" w:lineRule="auto"/>
      </w:pPr>
      <w:r>
        <w:separator/>
      </w:r>
    </w:p>
  </w:footnote>
  <w:footnote w:type="continuationSeparator" w:id="0">
    <w:p w:rsidR="00E2265F" w:rsidRDefault="00E2265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F356B3">
      <w:rPr>
        <w:rFonts w:ascii="00-12 MgByzantine UC Pol" w:hAnsi="00-12 MgByzantine UC Pol"/>
        <w:color w:val="C00000"/>
        <w:sz w:val="24"/>
        <w:szCs w:val="24"/>
        <w:u w:val="double" w:color="C00000"/>
      </w:rPr>
      <w:t>24-03-2019 ΕΣΠΕΡΙΝΟΣ  Β ΚΥΡ. ΤΩΝ ΝΗΣΤΕΙΩΝ ΗΧΟΣ Β΄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efaultTabStop w:val="720"/>
  <w:characterSpacingControl w:val="doNotCompress"/>
  <w:savePreviewPicture/>
  <w:hdrShapeDefaults>
    <o:shapedefaults v:ext="edit" spidmax="56322"/>
  </w:hdrShapeDefaults>
  <w:footnotePr>
    <w:footnote w:id="-1"/>
    <w:footnote w:id="0"/>
  </w:footnotePr>
  <w:endnotePr>
    <w:endnote w:id="-1"/>
    <w:endnote w:id="0"/>
  </w:endnotePr>
  <w:compat/>
  <w:rsids>
    <w:rsidRoot w:val="00B94699"/>
    <w:rsid w:val="0002135E"/>
    <w:rsid w:val="00027F27"/>
    <w:rsid w:val="00035A3A"/>
    <w:rsid w:val="00041B7D"/>
    <w:rsid w:val="000447B1"/>
    <w:rsid w:val="00050DD6"/>
    <w:rsid w:val="00054CD9"/>
    <w:rsid w:val="000573D1"/>
    <w:rsid w:val="000B159A"/>
    <w:rsid w:val="000B293A"/>
    <w:rsid w:val="000C55B5"/>
    <w:rsid w:val="000C7418"/>
    <w:rsid w:val="000E2638"/>
    <w:rsid w:val="000F4BDF"/>
    <w:rsid w:val="001412E3"/>
    <w:rsid w:val="001516E0"/>
    <w:rsid w:val="00153F57"/>
    <w:rsid w:val="00175125"/>
    <w:rsid w:val="0018349F"/>
    <w:rsid w:val="00183D8C"/>
    <w:rsid w:val="0019761D"/>
    <w:rsid w:val="001A1BCC"/>
    <w:rsid w:val="001C036C"/>
    <w:rsid w:val="001F1B2A"/>
    <w:rsid w:val="00206906"/>
    <w:rsid w:val="00212524"/>
    <w:rsid w:val="0023154D"/>
    <w:rsid w:val="00235DDC"/>
    <w:rsid w:val="00243C26"/>
    <w:rsid w:val="002519FD"/>
    <w:rsid w:val="00270B59"/>
    <w:rsid w:val="00271C51"/>
    <w:rsid w:val="002754F8"/>
    <w:rsid w:val="002A2E80"/>
    <w:rsid w:val="002B12A1"/>
    <w:rsid w:val="0033221D"/>
    <w:rsid w:val="003401FF"/>
    <w:rsid w:val="00340F26"/>
    <w:rsid w:val="003733BF"/>
    <w:rsid w:val="003A15F9"/>
    <w:rsid w:val="003D4C02"/>
    <w:rsid w:val="003E2CA2"/>
    <w:rsid w:val="003E3068"/>
    <w:rsid w:val="003E41C3"/>
    <w:rsid w:val="00403257"/>
    <w:rsid w:val="004403DE"/>
    <w:rsid w:val="00441A02"/>
    <w:rsid w:val="00454D34"/>
    <w:rsid w:val="00465726"/>
    <w:rsid w:val="004667EB"/>
    <w:rsid w:val="00466CCE"/>
    <w:rsid w:val="004869F9"/>
    <w:rsid w:val="00493BAE"/>
    <w:rsid w:val="004A2BFD"/>
    <w:rsid w:val="004B0FE7"/>
    <w:rsid w:val="004C1258"/>
    <w:rsid w:val="004C1B6E"/>
    <w:rsid w:val="004C6BE3"/>
    <w:rsid w:val="004D5423"/>
    <w:rsid w:val="004D5552"/>
    <w:rsid w:val="004E00EB"/>
    <w:rsid w:val="004E1DCA"/>
    <w:rsid w:val="0051213B"/>
    <w:rsid w:val="0051622D"/>
    <w:rsid w:val="00521B44"/>
    <w:rsid w:val="00532E92"/>
    <w:rsid w:val="005468DB"/>
    <w:rsid w:val="00551ADA"/>
    <w:rsid w:val="0055771D"/>
    <w:rsid w:val="00574FA5"/>
    <w:rsid w:val="00575152"/>
    <w:rsid w:val="0059337B"/>
    <w:rsid w:val="005B0CC8"/>
    <w:rsid w:val="005C51E9"/>
    <w:rsid w:val="005D5D46"/>
    <w:rsid w:val="005D6610"/>
    <w:rsid w:val="00613DE8"/>
    <w:rsid w:val="0061421E"/>
    <w:rsid w:val="00646890"/>
    <w:rsid w:val="00677C4C"/>
    <w:rsid w:val="006B6BE5"/>
    <w:rsid w:val="006C3D9D"/>
    <w:rsid w:val="006C5060"/>
    <w:rsid w:val="006E0934"/>
    <w:rsid w:val="006E4F6B"/>
    <w:rsid w:val="00723517"/>
    <w:rsid w:val="0072661E"/>
    <w:rsid w:val="007271A6"/>
    <w:rsid w:val="00735958"/>
    <w:rsid w:val="00743F1A"/>
    <w:rsid w:val="0074532F"/>
    <w:rsid w:val="00756212"/>
    <w:rsid w:val="00791958"/>
    <w:rsid w:val="00792294"/>
    <w:rsid w:val="007C7D0F"/>
    <w:rsid w:val="007E1DF8"/>
    <w:rsid w:val="00813453"/>
    <w:rsid w:val="008563C0"/>
    <w:rsid w:val="00856EBB"/>
    <w:rsid w:val="008740FC"/>
    <w:rsid w:val="008871CE"/>
    <w:rsid w:val="008A26F5"/>
    <w:rsid w:val="008C5364"/>
    <w:rsid w:val="008F00E1"/>
    <w:rsid w:val="008F58A0"/>
    <w:rsid w:val="008F76FE"/>
    <w:rsid w:val="009015DC"/>
    <w:rsid w:val="00916E27"/>
    <w:rsid w:val="00941313"/>
    <w:rsid w:val="0095150D"/>
    <w:rsid w:val="00957E8E"/>
    <w:rsid w:val="00960935"/>
    <w:rsid w:val="00966875"/>
    <w:rsid w:val="00972151"/>
    <w:rsid w:val="009878E6"/>
    <w:rsid w:val="009A4CE2"/>
    <w:rsid w:val="009B30DD"/>
    <w:rsid w:val="009D31A0"/>
    <w:rsid w:val="009D48F1"/>
    <w:rsid w:val="009F594A"/>
    <w:rsid w:val="00A01CE8"/>
    <w:rsid w:val="00A04721"/>
    <w:rsid w:val="00A10C25"/>
    <w:rsid w:val="00A15B38"/>
    <w:rsid w:val="00A34E7E"/>
    <w:rsid w:val="00A377BC"/>
    <w:rsid w:val="00A410CD"/>
    <w:rsid w:val="00A41CAF"/>
    <w:rsid w:val="00A8336D"/>
    <w:rsid w:val="00AB5A0F"/>
    <w:rsid w:val="00AD2349"/>
    <w:rsid w:val="00AD4CB2"/>
    <w:rsid w:val="00AE52B5"/>
    <w:rsid w:val="00B0374B"/>
    <w:rsid w:val="00B12016"/>
    <w:rsid w:val="00B35191"/>
    <w:rsid w:val="00B610BB"/>
    <w:rsid w:val="00B94699"/>
    <w:rsid w:val="00BA0F10"/>
    <w:rsid w:val="00BC2FCF"/>
    <w:rsid w:val="00BD708D"/>
    <w:rsid w:val="00C001D0"/>
    <w:rsid w:val="00C243E6"/>
    <w:rsid w:val="00C37924"/>
    <w:rsid w:val="00C42847"/>
    <w:rsid w:val="00C94C1B"/>
    <w:rsid w:val="00CA7E51"/>
    <w:rsid w:val="00CB2030"/>
    <w:rsid w:val="00CC36B0"/>
    <w:rsid w:val="00D02BF5"/>
    <w:rsid w:val="00D05220"/>
    <w:rsid w:val="00D05EDE"/>
    <w:rsid w:val="00D12A5F"/>
    <w:rsid w:val="00D379B4"/>
    <w:rsid w:val="00D438B5"/>
    <w:rsid w:val="00D46250"/>
    <w:rsid w:val="00D51645"/>
    <w:rsid w:val="00D536FF"/>
    <w:rsid w:val="00DD336E"/>
    <w:rsid w:val="00DE7274"/>
    <w:rsid w:val="00DF0D12"/>
    <w:rsid w:val="00DF3465"/>
    <w:rsid w:val="00E04A67"/>
    <w:rsid w:val="00E13351"/>
    <w:rsid w:val="00E14620"/>
    <w:rsid w:val="00E2265F"/>
    <w:rsid w:val="00E34E4F"/>
    <w:rsid w:val="00E55D00"/>
    <w:rsid w:val="00E57A7F"/>
    <w:rsid w:val="00E9612A"/>
    <w:rsid w:val="00ED0461"/>
    <w:rsid w:val="00ED3EC1"/>
    <w:rsid w:val="00F11A16"/>
    <w:rsid w:val="00F21AE3"/>
    <w:rsid w:val="00F24E60"/>
    <w:rsid w:val="00F356B3"/>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E9612A"/>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961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76126">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489177808">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5625598">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 w:id="1783257560">
      <w:bodyDiv w:val="1"/>
      <w:marLeft w:val="0"/>
      <w:marRight w:val="0"/>
      <w:marTop w:val="0"/>
      <w:marBottom w:val="0"/>
      <w:divBdr>
        <w:top w:val="none" w:sz="0" w:space="0" w:color="auto"/>
        <w:left w:val="none" w:sz="0" w:space="0" w:color="auto"/>
        <w:bottom w:val="none" w:sz="0" w:space="0" w:color="auto"/>
        <w:right w:val="none" w:sz="0" w:space="0" w:color="auto"/>
      </w:divBdr>
    </w:div>
    <w:div w:id="21396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3284</Words>
  <Characters>17739</Characters>
  <Application>Microsoft Office Word</Application>
  <DocSecurity>0</DocSecurity>
  <Lines>147</Lines>
  <Paragraphs>41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Bʹ.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Tὸν πρὸ αἰώνων ἐκ Πατρὸς γεννηθένια, τὸν Θεὸν λόγον σαρκωθέντα, ἐκ Παρθένου Μαρί</vt:lpstr>
      <vt:lpstr>    Στίχ. Ἐμὲ ὑπομενοῦσι δίκαιοι, ἕως οὐ ἀνταποδῷς μοι.</vt:lpstr>
      <vt:lpstr>    Χριστὸς ὁ Σωτὴρ ἡμῶν, τὸ καθ' ἡμῶν χειρόγραφον προσηλώσας, τῶ Σταυρῶ ἐξήλειψε, κ</vt:lpstr>
    </vt:vector>
  </TitlesOfParts>
  <Company/>
  <LinksUpToDate>false</LinksUpToDate>
  <CharactersWithSpaces>20982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2019-02-13T16:46:00Z</cp:lastPrinted>
  <dcterms:created xsi:type="dcterms:W3CDTF">2019-02-13T16:47:00Z</dcterms:created>
  <dcterms:modified xsi:type="dcterms:W3CDTF">2019-02-13T16:47:00Z</dcterms:modified>
</cp:coreProperties>
</file>