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05" w:rsidRDefault="00A22005"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2.1pt;width:242.1pt;height:113.55pt;z-index:251658240;mso-height-percent:200;mso-position-horizontal:center;mso-height-percent:200;mso-width-relative:margin;mso-height-relative:margin">
            <v:textbox style="mso-fit-shape-to-text:t">
              <w:txbxContent>
                <w:p w:rsidR="00A22005" w:rsidRPr="00341946" w:rsidRDefault="00A22005" w:rsidP="00A22005">
                  <w:pPr>
                    <w:spacing w:after="0" w:line="204" w:lineRule="auto"/>
                    <w:jc w:val="center"/>
                    <w:rPr>
                      <w:rFonts w:ascii="00-15 Anaktoria" w:hAnsi="00-15 Anaktoria"/>
                      <w:color w:val="960000"/>
                      <w:sz w:val="28"/>
                      <w:szCs w:val="28"/>
                    </w:rPr>
                  </w:pPr>
                  <w:r w:rsidRPr="00341946">
                    <w:rPr>
                      <w:rFonts w:ascii="00-15 Anaktoria" w:hAnsi="00-15 Anaktoria"/>
                      <w:color w:val="960000"/>
                      <w:sz w:val="28"/>
                      <w:szCs w:val="28"/>
                    </w:rPr>
                    <w:t>17-03-2019  † ΚΥΡΙΑΚΗ Α΄. ΤΗΣ ΟΡΘΟΔΟΞΙΑΣ.</w:t>
                  </w:r>
                </w:p>
                <w:p w:rsidR="00A22005" w:rsidRPr="00341946" w:rsidRDefault="00A22005" w:rsidP="00A22005">
                  <w:pPr>
                    <w:spacing w:after="0" w:line="204" w:lineRule="auto"/>
                    <w:jc w:val="center"/>
                    <w:rPr>
                      <w:rFonts w:ascii="00-15 Anaktoria" w:hAnsi="00-15 Anaktoria"/>
                      <w:color w:val="960000"/>
                      <w:sz w:val="28"/>
                      <w:szCs w:val="28"/>
                    </w:rPr>
                  </w:pPr>
                  <w:r w:rsidRPr="00341946">
                    <w:rPr>
                      <w:rFonts w:ascii="00-15 Anaktoria" w:hAnsi="00-15 Anaktoria"/>
                      <w:color w:val="960000"/>
                      <w:sz w:val="28"/>
                      <w:szCs w:val="28"/>
                    </w:rPr>
                    <w:t>\ Ἀνάμνησις τῆς ἀναστηλώσεως τῶν ἱερῶν εἰκόνων» (843).</w:t>
                  </w:r>
                </w:p>
                <w:p w:rsidR="00A22005" w:rsidRPr="00341946" w:rsidRDefault="00A22005" w:rsidP="00A22005">
                  <w:pPr>
                    <w:spacing w:after="0" w:line="204" w:lineRule="auto"/>
                    <w:jc w:val="center"/>
                    <w:rPr>
                      <w:rFonts w:ascii="00-15 Anaktoria" w:hAnsi="00-15 Anaktoria"/>
                      <w:color w:val="960000"/>
                      <w:sz w:val="28"/>
                      <w:szCs w:val="28"/>
                    </w:rPr>
                  </w:pPr>
                  <w:r w:rsidRPr="00341946">
                    <w:rPr>
                      <w:rFonts w:ascii="00-15 Anaktoria" w:hAnsi="00-15 Anaktoria"/>
                      <w:color w:val="960000"/>
                      <w:sz w:val="28"/>
                      <w:szCs w:val="28"/>
                    </w:rPr>
                    <w:t xml:space="preserve">† Ἀλεξίου ὁσ. τοῦ ἀνθρώπον τοῦ Θεοῦ </w:t>
                  </w:r>
                </w:p>
                <w:p w:rsidR="00A22005" w:rsidRDefault="00A22005" w:rsidP="00A22005">
                  <w:pPr>
                    <w:spacing w:after="0" w:line="204" w:lineRule="auto"/>
                    <w:jc w:val="center"/>
                    <w:rPr>
                      <w:rFonts w:ascii="00-15 Anaktoria" w:hAnsi="00-15 Anaktoria"/>
                      <w:color w:val="960000"/>
                      <w:sz w:val="28"/>
                      <w:szCs w:val="28"/>
                    </w:rPr>
                  </w:pPr>
                  <w:r w:rsidRPr="00341946">
                    <w:rPr>
                      <w:rFonts w:ascii="00-15 Anaktoria" w:hAnsi="00-15 Anaktoria"/>
                      <w:color w:val="960000"/>
                      <w:sz w:val="28"/>
                      <w:szCs w:val="28"/>
                    </w:rPr>
                    <w:t xml:space="preserve">Ἦχος αʹ. </w:t>
                  </w:r>
                </w:p>
                <w:p w:rsidR="00A22005" w:rsidRPr="00341946" w:rsidRDefault="00A22005" w:rsidP="00A22005">
                  <w:pPr>
                    <w:spacing w:after="0" w:line="204" w:lineRule="auto"/>
                    <w:jc w:val="center"/>
                    <w:rPr>
                      <w:rFonts w:ascii="00-15 Anaktoria" w:hAnsi="00-15 Anaktoria"/>
                      <w:color w:val="960000"/>
                      <w:sz w:val="28"/>
                      <w:szCs w:val="28"/>
                    </w:rPr>
                  </w:pPr>
                  <w:r w:rsidRPr="00A22005">
                    <w:rPr>
                      <w:rFonts w:ascii="00-15 Anaktoria" w:hAnsi="00-15 Anaktoria"/>
                      <w:color w:val="960000"/>
                      <w:sz w:val="28"/>
                      <w:szCs w:val="28"/>
                    </w:rPr>
                    <w:t>Τῼ ΣΑΒΒΑΤῼ ΕΣΠΕΡΑΣ</w:t>
                  </w:r>
                </w:p>
              </w:txbxContent>
            </v:textbox>
          </v:shape>
        </w:pict>
      </w:r>
    </w:p>
    <w:p w:rsidR="00A22005" w:rsidRDefault="00A22005"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2005" w:rsidRDefault="00A22005"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2005" w:rsidRDefault="00A22005"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2005" w:rsidRDefault="00A22005"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2005" w:rsidRDefault="00A22005"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2005" w:rsidRDefault="00A22005"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582D8C">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390CC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E04E74" w:rsidRPr="00E04E74" w:rsidRDefault="00E04E74" w:rsidP="00E04E74">
      <w:pPr>
        <w:spacing w:after="0" w:line="240" w:lineRule="auto"/>
        <w:ind w:firstLine="709"/>
        <w:jc w:val="center"/>
        <w:textAlignment w:val="baseline"/>
        <w:outlineLvl w:val="1"/>
        <w:rPr>
          <w:rFonts w:ascii="00-15 Anaktoria" w:eastAsia="Times New Roman" w:hAnsi="00-15 Anaktoria" w:cs="Arial"/>
          <w:bCs/>
          <w:sz w:val="28"/>
          <w:szCs w:val="28"/>
          <w:bdr w:val="none" w:sz="0" w:space="0" w:color="auto" w:frame="1"/>
          <w:lang w:eastAsia="el-GR"/>
        </w:rPr>
      </w:pPr>
      <w:r w:rsidRPr="00E04E74">
        <w:rPr>
          <w:rFonts w:ascii="00-15 Anaktoria" w:hAnsi="00-15 Anaktoria"/>
          <w:color w:val="FF0000"/>
          <w:sz w:val="28"/>
          <w:szCs w:val="28"/>
        </w:rPr>
        <w:t>Στιχηρὰ Ἀναστάσιμα Ἦχος α΄</w:t>
      </w:r>
    </w:p>
    <w:p w:rsidR="00E04E74"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E04E74" w:rsidRPr="00E04E74">
        <w:t xml:space="preserve"> </w:t>
      </w:r>
    </w:p>
    <w:p w:rsidR="00E04E74" w:rsidRDefault="00E04E74" w:rsidP="00F441A8">
      <w:pPr>
        <w:spacing w:after="0" w:line="240" w:lineRule="auto"/>
        <w:ind w:firstLine="709"/>
        <w:jc w:val="both"/>
        <w:textAlignment w:val="baseline"/>
        <w:outlineLvl w:val="1"/>
      </w:pPr>
      <w:r w:rsidRPr="00E04E74">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 xml:space="preserve">ὰς ἑσπερινὰς ἡμῶν εὐχάς, πρόσδεξαι Ἅγιε Κύριε, καὶ παράσχου ἡμῖν, ἄφεσιν ἁμαρτιῶν, ὅτι μόνος εἶ ὁ δείξας, ἐν κόσμῳ τὴν ἀνάστασιν. </w:t>
      </w:r>
      <w:r w:rsidR="00F441A8" w:rsidRPr="00F441A8">
        <w:t xml:space="preserve"> </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E04E74" w:rsidRPr="00E04E74">
        <w:t xml:space="preserve"> </w:t>
      </w:r>
    </w:p>
    <w:p w:rsidR="00F441A8" w:rsidRP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Κ</w:t>
      </w:r>
      <w:r w:rsidRPr="00E04E74">
        <w:rPr>
          <w:rFonts w:ascii="00-00Reg GFS Didot" w:eastAsia="Times New Roman" w:hAnsi="00-00Reg GFS Didot" w:cs="Arial"/>
          <w:bCs/>
          <w:sz w:val="28"/>
          <w:szCs w:val="28"/>
          <w:bdr w:val="none" w:sz="0" w:space="0" w:color="auto" w:frame="1"/>
          <w:lang w:eastAsia="el-GR"/>
        </w:rPr>
        <w:t>υκλώσατε λαοὶ Σιών, καὶ περιλάβετε αὐτήν, καὶ δότε δόξαν ἐν αὐτῇ, τῷ ἀναστάντι ἐκ νεκρῶν· ὅτι αὐτός ἐστιν ὁ Θεὸς ἡμῶν, ὁ λυτρωσάμενος ἡμᾶς, ἐκ τῶν ἀνομιῶν ἡμῶν.</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E04E74" w:rsidRPr="00E04E74">
        <w:t xml:space="preserve"> </w:t>
      </w:r>
    </w:p>
    <w:p w:rsid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Δ</w:t>
      </w:r>
      <w:r w:rsidRPr="00E04E74">
        <w:rPr>
          <w:rFonts w:ascii="00-00Reg GFS Didot" w:eastAsia="Times New Roman" w:hAnsi="00-00Reg GFS Didot" w:cs="Arial"/>
          <w:bCs/>
          <w:sz w:val="28"/>
          <w:szCs w:val="28"/>
          <w:bdr w:val="none" w:sz="0" w:space="0" w:color="auto" w:frame="1"/>
          <w:lang w:eastAsia="el-GR"/>
        </w:rPr>
        <w:t>εῦτε λαοὶ ὑμνήσωμεν, καὶ προσκυνήσωμεν Χριστόν, δοξάζοντες αὐτοῦ τὴν ἐκ νεκρῶν ἀνάστασιν· ὅτι αὐτός ἐστιν ὁ Θεὸς ἡμῶν, ὁ ἐκ τῆς πλάνης τοῦ ἐχθροῦ, τὸν κόσμον λυτρωσάμενος.</w:t>
      </w:r>
    </w:p>
    <w:p w:rsidR="00E04E74" w:rsidRPr="00E04E74" w:rsidRDefault="00E04E74" w:rsidP="00E04E7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04E74">
        <w:rPr>
          <w:rFonts w:ascii="00-15 Anaktoria" w:hAnsi="00-15 Anaktoria"/>
          <w:color w:val="FF0000"/>
          <w:sz w:val="28"/>
          <w:szCs w:val="28"/>
        </w:rPr>
        <w:t>Ἕτερα Ἀνατολικά.  Ἦχος α΄</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E04E74" w:rsidRPr="00E04E74">
        <w:t xml:space="preserve"> </w:t>
      </w:r>
    </w:p>
    <w:p w:rsidR="00F441A8" w:rsidRP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Ε</w:t>
      </w:r>
      <w:r w:rsidRPr="00E04E74">
        <w:rPr>
          <w:rFonts w:ascii="00-00Reg GFS Didot" w:eastAsia="Times New Roman" w:hAnsi="00-00Reg GFS Didot" w:cs="Arial"/>
          <w:bCs/>
          <w:sz w:val="28"/>
          <w:szCs w:val="28"/>
          <w:bdr w:val="none" w:sz="0" w:space="0" w:color="auto" w:frame="1"/>
          <w:lang w:eastAsia="el-GR"/>
        </w:rPr>
        <w:t>ὐφράνθητε οὐρανοί, σαλπίσατε τὰ θεμέλια τῆς γῆς, βοήσατε τὰ ὄρη εὐφροσύνην· ἰδοὺ γὰρ ὁ Ἐμμανουὴλ τὰς ἁμαρτίας ἡμῶν, τῷ Σταυρῷ προσήλωσε, καὶ ζωὴν ὁ διδούς, θάνατον ἐνέκρωσε, τὸν Ἀδὰμ ἀναστήσας, ὡς φιλάνθρωπος.</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E04E74" w:rsidRPr="00E04E74">
        <w:t xml:space="preserve"> </w:t>
      </w:r>
    </w:p>
    <w:p w:rsidR="00F441A8" w:rsidRP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ὸν σαρκὶ ἑκουσίως σταυρωθέντα δι’ ἡμᾶς, παθόντα καὶ ταφέντα, καὶ ἀναστάντα ἐκ νεκρῶν, ὑμνήσωμεν λέγοντες· Στήριξον ὀρθοδοξίᾳ τὴν Ἐκκλησίαν σου Χριστέ, καὶ εἰρήνευσον τὴν ζωὴν ἡμῶν, ὡς ἀγαθὸς καὶ φιλάνθρωπος.</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E04E74" w:rsidRPr="00E04E74">
        <w:t xml:space="preserve"> </w:t>
      </w:r>
    </w:p>
    <w:p w:rsidR="005A63AB" w:rsidRDefault="00E04E74" w:rsidP="005A63AB">
      <w:pPr>
        <w:spacing w:after="0" w:line="240" w:lineRule="auto"/>
        <w:ind w:firstLine="709"/>
        <w:jc w:val="both"/>
        <w:textAlignment w:val="baseline"/>
        <w:outlineLvl w:val="1"/>
        <w:rPr>
          <w:rFonts w:ascii="00-00-1Reg GFS Didot" w:hAnsi="00-00-1Reg GFS Didot"/>
          <w:sz w:val="28"/>
          <w:szCs w:val="28"/>
          <w:lang w:val="en-US"/>
        </w:rPr>
      </w:pPr>
      <w:r w:rsidRPr="00E04E74">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ῷ ζωοδόχῳ σου τάφῳ, παρεστῶτες οἱ ἀνάξιοι, δοξολογίαν προσφέρομεν τῇ ἀφάτῳ σου εὐσπλαγχνίᾳ, Χριστὲ ὁ Θεὸς ἡμῶν· ὅτι Σταυρὸν κατεδέξω, καὶ θάνατον Ἀναμάρτητε, ἵνα τῷ κόσμῳ δωρήσῃ τὴν ἀνάστασιν, ὡς φιλάνθρωπος.</w:t>
      </w:r>
    </w:p>
    <w:p w:rsidR="005A63AB" w:rsidRDefault="005A63AB" w:rsidP="005A63AB">
      <w:pPr>
        <w:spacing w:after="0" w:line="240" w:lineRule="auto"/>
        <w:ind w:firstLine="709"/>
        <w:jc w:val="both"/>
        <w:rPr>
          <w:rFonts w:ascii="00-00-1Reg GFS Didot" w:hAnsi="00-00-1Reg GFS Didot"/>
          <w:sz w:val="28"/>
          <w:szCs w:val="28"/>
        </w:rPr>
      </w:pPr>
      <w:r>
        <w:rPr>
          <w:rFonts w:ascii="00-00-1Reg GFS Didot" w:hAnsi="00-00-1Reg GFS Didot"/>
          <w:noProof/>
          <w:sz w:val="28"/>
          <w:szCs w:val="28"/>
          <w:lang w:eastAsia="el-GR"/>
        </w:rPr>
        <w:pict>
          <v:shape id="_x0000_s1027" type="#_x0000_t202" style="position:absolute;left:0;text-align:left;margin-left:1.15pt;margin-top:12.8pt;width:234.5pt;height:68.3pt;z-index:251660288;mso-height-percent:200;mso-height-percent:200;mso-width-relative:margin;mso-height-relative:margin">
            <v:textbox style="mso-next-textbox:#_x0000_s1027;mso-fit-shape-to-text:t">
              <w:txbxContent>
                <w:p w:rsidR="005A63AB" w:rsidRPr="007936C2" w:rsidRDefault="005A63AB" w:rsidP="005A63AB">
                  <w:pPr>
                    <w:spacing w:after="0" w:line="204" w:lineRule="auto"/>
                    <w:jc w:val="center"/>
                    <w:rPr>
                      <w:rFonts w:ascii="00-15 Anaktoria" w:hAnsi="00-15 Anaktoria"/>
                      <w:color w:val="C00000"/>
                      <w:sz w:val="28"/>
                      <w:szCs w:val="28"/>
                    </w:rPr>
                  </w:pPr>
                  <w:r w:rsidRPr="007936C2">
                    <w:rPr>
                      <w:rFonts w:ascii="00-15 Anaktoria" w:hAnsi="00-15 Anaktoria"/>
                      <w:b/>
                      <w:bCs/>
                      <w:color w:val="C00000"/>
                      <w:sz w:val="28"/>
                      <w:szCs w:val="28"/>
                    </w:rPr>
                    <w:t>ΤΡΙΩΔΙΟΝ</w:t>
                  </w:r>
                  <w:r w:rsidRPr="007936C2">
                    <w:rPr>
                      <w:rFonts w:ascii="00-15 Anaktoria" w:hAnsi="00-15 Anaktoria"/>
                      <w:color w:val="C00000"/>
                      <w:sz w:val="28"/>
                      <w:szCs w:val="28"/>
                    </w:rPr>
                    <w:t> </w:t>
                  </w:r>
                </w:p>
                <w:p w:rsidR="005A63AB" w:rsidRPr="007936C2" w:rsidRDefault="005A63AB" w:rsidP="005A63AB">
                  <w:pPr>
                    <w:spacing w:after="0" w:line="204" w:lineRule="auto"/>
                    <w:jc w:val="center"/>
                    <w:rPr>
                      <w:rFonts w:ascii="00-15 Anaktoria" w:hAnsi="00-15 Anaktoria"/>
                      <w:color w:val="C00000"/>
                      <w:sz w:val="28"/>
                      <w:szCs w:val="28"/>
                    </w:rPr>
                  </w:pPr>
                  <w:r w:rsidRPr="007936C2">
                    <w:rPr>
                      <w:rFonts w:ascii="00-15 Anaktoria" w:hAnsi="00-15 Anaktoria"/>
                      <w:color w:val="C00000"/>
                      <w:sz w:val="28"/>
                      <w:szCs w:val="28"/>
                    </w:rPr>
                    <w:t xml:space="preserve">Στιχηρὰ Προσόμοια τοῦ Τριῳδίου </w:t>
                  </w:r>
                </w:p>
                <w:p w:rsidR="005A63AB" w:rsidRPr="007936C2" w:rsidRDefault="005A63AB" w:rsidP="005A63AB">
                  <w:pPr>
                    <w:spacing w:after="0" w:line="204" w:lineRule="auto"/>
                    <w:jc w:val="center"/>
                    <w:rPr>
                      <w:rFonts w:ascii="00-15 Anaktoria" w:hAnsi="00-15 Anaktoria"/>
                      <w:color w:val="C00000"/>
                      <w:sz w:val="28"/>
                      <w:szCs w:val="28"/>
                    </w:rPr>
                  </w:pPr>
                  <w:r w:rsidRPr="007936C2">
                    <w:rPr>
                      <w:rFonts w:ascii="00-15 Anaktoria" w:hAnsi="00-15 Anaktoria"/>
                      <w:color w:val="C00000"/>
                      <w:sz w:val="28"/>
                      <w:szCs w:val="28"/>
                    </w:rPr>
                    <w:t xml:space="preserve">Ἦχος πλ. β' </w:t>
                  </w:r>
                </w:p>
                <w:p w:rsidR="005A63AB" w:rsidRPr="007936C2" w:rsidRDefault="005A63AB" w:rsidP="005A63AB">
                  <w:pPr>
                    <w:spacing w:after="0" w:line="204" w:lineRule="auto"/>
                    <w:jc w:val="center"/>
                    <w:rPr>
                      <w:rFonts w:ascii="00-15 Anaktoria" w:hAnsi="00-15 Anaktoria"/>
                      <w:color w:val="C00000"/>
                      <w:sz w:val="28"/>
                      <w:szCs w:val="28"/>
                    </w:rPr>
                  </w:pPr>
                  <w:r w:rsidRPr="007936C2">
                    <w:rPr>
                      <w:rFonts w:ascii="00-15 Anaktoria" w:hAnsi="00-15 Anaktoria"/>
                      <w:color w:val="C00000"/>
                      <w:sz w:val="28"/>
                      <w:szCs w:val="28"/>
                    </w:rPr>
                    <w:t>Ὅλην ἀποθέμενοι</w:t>
                  </w:r>
                </w:p>
              </w:txbxContent>
            </v:textbox>
          </v:shape>
        </w:pict>
      </w:r>
    </w:p>
    <w:p w:rsidR="005A63AB" w:rsidRPr="005A63AB" w:rsidRDefault="005A63AB" w:rsidP="005A63AB">
      <w:pPr>
        <w:spacing w:after="0" w:line="240" w:lineRule="auto"/>
        <w:ind w:firstLine="709"/>
        <w:jc w:val="both"/>
        <w:rPr>
          <w:rFonts w:ascii="00-00-1Reg GFS Didot" w:hAnsi="00-00-1Reg GFS Didot"/>
          <w:sz w:val="28"/>
          <w:szCs w:val="28"/>
        </w:rPr>
      </w:pPr>
    </w:p>
    <w:p w:rsidR="005A63AB" w:rsidRDefault="005A63AB" w:rsidP="005A63AB">
      <w:pPr>
        <w:spacing w:after="0" w:line="240" w:lineRule="auto"/>
        <w:ind w:firstLine="709"/>
        <w:jc w:val="both"/>
        <w:rPr>
          <w:rFonts w:ascii="00-00-1Reg GFS Didot" w:hAnsi="00-00-1Reg GFS Didot"/>
          <w:sz w:val="28"/>
          <w:szCs w:val="28"/>
          <w:lang w:val="en-US"/>
        </w:rPr>
      </w:pPr>
    </w:p>
    <w:p w:rsidR="005A63AB" w:rsidRDefault="005A63AB" w:rsidP="005A63AB">
      <w:pPr>
        <w:spacing w:after="0" w:line="240" w:lineRule="auto"/>
        <w:ind w:firstLine="709"/>
        <w:jc w:val="both"/>
        <w:rPr>
          <w:rFonts w:ascii="00-00-1Reg GFS Didot" w:hAnsi="00-00-1Reg GFS Didot"/>
          <w:sz w:val="28"/>
          <w:szCs w:val="28"/>
          <w:lang w:val="en-US"/>
        </w:rPr>
      </w:pPr>
    </w:p>
    <w:p w:rsidR="005A63AB" w:rsidRDefault="005A63AB" w:rsidP="005A63AB">
      <w:pPr>
        <w:spacing w:after="0" w:line="240" w:lineRule="auto"/>
        <w:ind w:firstLine="709"/>
        <w:jc w:val="both"/>
        <w:rPr>
          <w:rFonts w:ascii="00-00-1Reg GFS Didot" w:hAnsi="00-00-1Reg GFS Didot"/>
          <w:sz w:val="28"/>
          <w:szCs w:val="28"/>
          <w:lang w:val="en-US"/>
        </w:rPr>
      </w:pPr>
    </w:p>
    <w:p w:rsidR="005A63AB" w:rsidRDefault="005A63AB" w:rsidP="005A63AB">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Pr="00E04E74">
        <w:t xml:space="preserve"> </w:t>
      </w:r>
    </w:p>
    <w:p w:rsidR="005A63AB" w:rsidRPr="007936C2" w:rsidRDefault="005A63AB" w:rsidP="005A63AB">
      <w:pPr>
        <w:spacing w:after="0" w:line="240" w:lineRule="auto"/>
        <w:ind w:firstLine="709"/>
        <w:jc w:val="both"/>
        <w:rPr>
          <w:rFonts w:ascii="00-00Reg GFS Didot" w:eastAsia="Times New Roman" w:hAnsi="00-00Reg GFS Didot" w:cs="Arial"/>
          <w:bCs/>
          <w:sz w:val="28"/>
          <w:szCs w:val="28"/>
          <w:lang w:eastAsia="el-GR"/>
        </w:rPr>
      </w:pPr>
      <w:r w:rsidRPr="009C26B8">
        <w:rPr>
          <w:rFonts w:ascii="00-12 MgByzantine UC Pol" w:eastAsia="Times New Roman" w:hAnsi="00-12 MgByzantine UC Pol" w:cs="Times New Roman"/>
          <w:color w:val="C00000"/>
          <w:sz w:val="28"/>
          <w:szCs w:val="28"/>
          <w:lang w:eastAsia="el-GR"/>
        </w:rPr>
        <w:t>Σ</w:t>
      </w:r>
      <w:r w:rsidRPr="007936C2">
        <w:rPr>
          <w:rFonts w:ascii="00-00Reg GFS Didot" w:eastAsia="Times New Roman" w:hAnsi="00-00Reg GFS Didot" w:cs="Arial"/>
          <w:bCs/>
          <w:sz w:val="28"/>
          <w:szCs w:val="28"/>
          <w:lang w:eastAsia="el-GR"/>
        </w:rPr>
        <w:t xml:space="preserve">ὲ τὸν ἀκατάληπτον, πρὸ ἑωσφόρου ἀνάρχως, ἐξ ἀΰλου λάμψαντα, ἀσωμάτου τε γαστρὸς τοῦ Γεννήτορος, οἱ Προφῆται Κύριε, οἱ τῷ σῷ Πνεύματι, ἐμπνευσθέντες προηγόρευσαν, Παιδίον ἔσεσθαι, ἐξ Ἀπειρογάμου σαρκούμενον, ἀνθρώποις συναπτόμενον, καὶ τοῖς ἐπὶ γῆς καθορώμενον· δι' ὧν ὡς Οἰκτίρμων, ἐλλάμψεως ἀξίωσον τῆς σῆς, τούς ἀνυμνοῦντας τὴν ἄφραστον, σοῦ σεπτὴν Ἀνάστασιν. </w:t>
      </w:r>
    </w:p>
    <w:p w:rsidR="005A63AB" w:rsidRPr="00F441A8" w:rsidRDefault="005A63AB" w:rsidP="005A63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5A63AB" w:rsidRDefault="005A63AB" w:rsidP="005A63AB">
      <w:pPr>
        <w:spacing w:after="0" w:line="240" w:lineRule="auto"/>
        <w:ind w:firstLine="709"/>
        <w:jc w:val="both"/>
        <w:rPr>
          <w:rFonts w:ascii="00-00Reg GFS Didot" w:eastAsia="Times New Roman" w:hAnsi="00-00Reg GFS Didot" w:cs="Arial"/>
          <w:bCs/>
          <w:sz w:val="28"/>
          <w:szCs w:val="28"/>
          <w:lang w:eastAsia="el-GR"/>
        </w:rPr>
      </w:pPr>
      <w:r w:rsidRPr="009C26B8">
        <w:rPr>
          <w:rFonts w:ascii="00-12 MgByzantine UC Pol" w:eastAsia="Times New Roman" w:hAnsi="00-12 MgByzantine UC Pol" w:cs="Times New Roman"/>
          <w:color w:val="C00000"/>
          <w:sz w:val="28"/>
          <w:szCs w:val="28"/>
          <w:lang w:eastAsia="el-GR"/>
        </w:rPr>
        <w:t>Λ</w:t>
      </w:r>
      <w:r w:rsidRPr="007936C2">
        <w:rPr>
          <w:rFonts w:ascii="00-00Reg GFS Didot" w:eastAsia="Times New Roman" w:hAnsi="00-00Reg GFS Didot" w:cs="Arial"/>
          <w:bCs/>
          <w:sz w:val="28"/>
          <w:szCs w:val="28"/>
          <w:lang w:eastAsia="el-GR"/>
        </w:rPr>
        <w:t xml:space="preserve">όγῳ σε κηρύξαντες, οἱ θεηγόροι Προφῆται, καὶ ἔργοις τιμήσαντες, ἀτελεύτητον ζωὴν ἐκαρπώσαντο· τῇ γὰρ κτίσει Δέσποτα, παρὰ σὲ τὸν Κτίσαντα μὴ λατρεύειν καρτερήσαντες, τὸν Κόσμον ἅπαντα, εὐαγγελικῶς ἀπεστράφησαν, καὶ σύμμορφοι γεγόνασιν, οὗπερ προηγόρευσαν Πάθους σου· ὧν ταὶς ἱκεσίαις, ἀξίωσον ἀμέμπτως διελθεῖν, τῆς ἐγκρατείας τὸ στάδιον, μόνε Πολυέλεε. </w:t>
      </w:r>
    </w:p>
    <w:p w:rsidR="005A63AB" w:rsidRPr="00F441A8" w:rsidRDefault="005A63AB" w:rsidP="005A63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Α</w:t>
      </w:r>
      <w:r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5A63AB" w:rsidRDefault="005A63AB" w:rsidP="005A63A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C26B8">
        <w:rPr>
          <w:rFonts w:ascii="00-12 MgByzantine UC Pol" w:eastAsia="Times New Roman" w:hAnsi="00-12 MgByzantine UC Pol" w:cs="Times New Roman"/>
          <w:color w:val="C00000"/>
          <w:sz w:val="28"/>
          <w:szCs w:val="28"/>
          <w:lang w:eastAsia="el-GR"/>
        </w:rPr>
        <w:t>Φ</w:t>
      </w:r>
      <w:r w:rsidRPr="007936C2">
        <w:rPr>
          <w:rFonts w:ascii="00-00Reg GFS Didot" w:eastAsia="Times New Roman" w:hAnsi="00-00Reg GFS Didot" w:cs="Arial"/>
          <w:bCs/>
          <w:sz w:val="28"/>
          <w:szCs w:val="28"/>
          <w:lang w:eastAsia="el-GR"/>
        </w:rPr>
        <w:t xml:space="preserve">ύσει ἀπερίγραπτος, τῇ θεϊκῇ σου ὑπάρχων, ἐπ' ἐσχάτων Δέσποτα, σαρκωθεὶς ἠξίωσας περιγράφεσθαι· τῆς σαρκὸς προσλήψει γάρ, καὶ τὰ ἰδιώματα, ἀνελάβου ταύτης ἅπαντα· διὸ τὸ εἶδός σου, τὸ τῆς ἐμφερείας, ἐγγράφοντες, σχετικῶς ἀσπαζόμεθα, πρὸς τὴν σὴν ἀγάπην ὑψούμενοι, καὶ τῶν ἰαμάτων, τὴν χάριν ἀπαντλοῦμεν ἐξ αὐτοῦ, τῶν Ἀποστόλων ἑπόμενοι, θείαις παραδόσεσιν. </w:t>
      </w:r>
    </w:p>
    <w:p w:rsidR="005A63AB" w:rsidRPr="00F441A8" w:rsidRDefault="005A63AB" w:rsidP="005A63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5A63AB" w:rsidRPr="007936C2" w:rsidRDefault="005A63AB" w:rsidP="005A63AB">
      <w:pPr>
        <w:spacing w:after="0" w:line="240" w:lineRule="auto"/>
        <w:ind w:firstLine="709"/>
        <w:jc w:val="both"/>
        <w:rPr>
          <w:rFonts w:ascii="00-00Reg GFS Didot" w:eastAsia="Times New Roman" w:hAnsi="00-00Reg GFS Didot" w:cs="Arial"/>
          <w:bCs/>
          <w:sz w:val="28"/>
          <w:szCs w:val="28"/>
          <w:lang w:eastAsia="el-GR"/>
        </w:rPr>
      </w:pPr>
      <w:r w:rsidRPr="009C26B8">
        <w:rPr>
          <w:rFonts w:ascii="00-12 MgByzantine UC Pol" w:eastAsia="Times New Roman" w:hAnsi="00-12 MgByzantine UC Pol" w:cs="Times New Roman"/>
          <w:color w:val="C00000"/>
          <w:sz w:val="28"/>
          <w:szCs w:val="28"/>
          <w:lang w:eastAsia="el-GR"/>
        </w:rPr>
        <w:t>Ὑ</w:t>
      </w:r>
      <w:r w:rsidRPr="007936C2">
        <w:rPr>
          <w:rFonts w:ascii="00-00Reg GFS Didot" w:eastAsia="Times New Roman" w:hAnsi="00-00Reg GFS Didot" w:cs="Arial"/>
          <w:bCs/>
          <w:sz w:val="28"/>
          <w:szCs w:val="28"/>
          <w:lang w:eastAsia="el-GR"/>
        </w:rPr>
        <w:t xml:space="preserve">πέρτιμον κόσμησιν, ἡ τοῦ Χριστοῦ Ἐκκλησία, τῶν σεπτῶν ἀπείληφε, καὶ ἁγίων Εἰκόνων, τοῦ Σωτῆρος Χριστοῦ, καὶ τῆς Θεομήτορος καὶ Ἁγίων πάντων, φαιδροτάτην ἀναστήλωσιν· δι' ἧς φαιδρύνεται, καὶ καταγλαΐζεται χάριτι, καὶ στῖφος ἀποβάλλεται, τῶν αἱρετικῶν ἐκδιώκουσα, καὶ ἀγαλλομένη, δοξάζει τὸν φιλάνθρωπον Θεόν τὸν δι' αὐτὴν ὑπομείναντα, πάθη τὰ ἑκούσια. </w:t>
      </w:r>
    </w:p>
    <w:p w:rsidR="005A63AB" w:rsidRPr="007936C2" w:rsidRDefault="005A63AB" w:rsidP="005A63AB">
      <w:pPr>
        <w:spacing w:after="0" w:line="240" w:lineRule="auto"/>
        <w:ind w:firstLine="709"/>
        <w:jc w:val="both"/>
        <w:rPr>
          <w:rFonts w:ascii="00-00Reg GFS Didot" w:eastAsia="Times New Roman" w:hAnsi="00-00Reg GFS Didot" w:cs="Arial"/>
          <w:bCs/>
          <w:sz w:val="28"/>
          <w:szCs w:val="28"/>
          <w:lang w:eastAsia="el-GR"/>
        </w:rPr>
      </w:pPr>
      <w:r w:rsidRPr="009C26B8">
        <w:rPr>
          <w:rFonts w:ascii="00-12 MgByzantine UC Pol" w:eastAsia="Times New Roman" w:hAnsi="00-12 MgByzantine UC Pol" w:cs="Times New Roman"/>
          <w:color w:val="C00000"/>
          <w:sz w:val="28"/>
          <w:szCs w:val="28"/>
          <w:lang w:eastAsia="el-GR"/>
        </w:rPr>
        <w:t>Δ</w:t>
      </w:r>
      <w:r w:rsidRPr="007936C2">
        <w:rPr>
          <w:rFonts w:ascii="00-00Reg GFS Didot" w:eastAsia="Times New Roman" w:hAnsi="00-00Reg GFS Didot" w:cs="Arial"/>
          <w:bCs/>
          <w:sz w:val="28"/>
          <w:szCs w:val="28"/>
          <w:lang w:eastAsia="el-GR"/>
        </w:rPr>
        <w:t xml:space="preserve">όξα... </w:t>
      </w:r>
      <w:r w:rsidRPr="009C26B8">
        <w:rPr>
          <w:rFonts w:ascii="00-15 Anaktoria" w:hAnsi="00-15 Anaktoria"/>
          <w:color w:val="C00000"/>
          <w:sz w:val="28"/>
          <w:szCs w:val="28"/>
        </w:rPr>
        <w:t xml:space="preserve">Ἦχος β' </w:t>
      </w:r>
    </w:p>
    <w:p w:rsidR="005A63AB" w:rsidRDefault="005A63AB" w:rsidP="005A63AB">
      <w:pPr>
        <w:spacing w:after="0" w:line="240" w:lineRule="auto"/>
        <w:ind w:firstLine="709"/>
        <w:jc w:val="both"/>
        <w:rPr>
          <w:rFonts w:ascii="00-12 MgByzantine UC Pol" w:eastAsia="Times New Roman" w:hAnsi="00-12 MgByzantine UC Pol" w:cs="Arial"/>
          <w:bCs/>
          <w:color w:val="C00000"/>
          <w:sz w:val="28"/>
          <w:szCs w:val="28"/>
          <w:bdr w:val="none" w:sz="0" w:space="0" w:color="auto" w:frame="1"/>
          <w:lang w:eastAsia="el-GR"/>
        </w:rPr>
      </w:pPr>
      <w:r w:rsidRPr="009C26B8">
        <w:rPr>
          <w:rFonts w:ascii="00-12 MgByzantine UC Pol" w:eastAsia="Times New Roman" w:hAnsi="00-12 MgByzantine UC Pol" w:cs="Times New Roman"/>
          <w:color w:val="C00000"/>
          <w:sz w:val="28"/>
          <w:szCs w:val="28"/>
          <w:lang w:eastAsia="el-GR"/>
        </w:rPr>
        <w:t>Ἡ</w:t>
      </w:r>
      <w:r w:rsidRPr="007936C2">
        <w:rPr>
          <w:rFonts w:ascii="00-00Reg GFS Didot" w:eastAsia="Times New Roman" w:hAnsi="00-00Reg GFS Didot" w:cs="Arial"/>
          <w:bCs/>
          <w:sz w:val="28"/>
          <w:szCs w:val="28"/>
          <w:lang w:eastAsia="el-GR"/>
        </w:rPr>
        <w:t xml:space="preserve"> χάρις ἐπέλαμψε τῆς ἀληθείας, τὰ προτυπούμενα πάλαι σκιωδῶς νῦν ἀναφανδὸν ἐκτετέλεσται· ἰδοὺ γὰρ ἡ Ἐκκλησία, τὴν ἔνσωμον Εἰκόνα Χριστοῦ, ὡς ὑπερκόσμιον κόσμον ἐπαμφιέννυται, τῆς σκηνῆς τοῦ μαρτυρίου τὸν τύπον προϋπογράφουσα, καὶ τὴν Ὀρθόδοξον Πίστιν κατέχουσα, ἵνα ὃν σεβόμεθα, τούτου καὶ τὴν Εἰκόνα διακρατοῦντες μὴ πλανώμεθα. Ἐνδυσάσθωσαν αἰσχύνην, οἱ οὕτω μὴ πιστεύοντες· ἡμῖν γὰρ δόξα τοῦ Σαρκωθέντος ἡ μορφή, εὐσεβῶς προσκυνουμένη, οὐ θεοποιουμένη. Ταύτην κατασπαζόμενοι, πιστοὶ βοήσωμεν· Ὁ Θεὸς σῶσον τὸν λαόν σου, καὶ εὐλόγησον τὴν κληρονομίαν σου.</w:t>
      </w:r>
    </w:p>
    <w:p w:rsidR="00E04E74" w:rsidRDefault="005A63AB" w:rsidP="005A63A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A63AB">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r w:rsidR="00F441A8" w:rsidRPr="004403DE">
        <w:rPr>
          <w:rFonts w:ascii="00-15 Anaktoria" w:eastAsia="Times New Roman" w:hAnsi="00-15 Anaktoria" w:cs="Arial"/>
          <w:bCs/>
          <w:color w:val="C00000"/>
          <w:sz w:val="28"/>
          <w:szCs w:val="28"/>
          <w:bdr w:val="none" w:sz="0" w:space="0" w:color="auto" w:frame="1"/>
          <w:lang w:eastAsia="el-GR"/>
        </w:rPr>
        <w:t>Θεοτοκίον</w:t>
      </w:r>
    </w:p>
    <w:p w:rsidR="00F441A8" w:rsidRDefault="00E04E74" w:rsidP="00E04E7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04E74">
        <w:rPr>
          <w:rFonts w:ascii="00-15 Anaktoria" w:eastAsia="Times New Roman" w:hAnsi="00-15 Anaktoria" w:cs="Arial"/>
          <w:bCs/>
          <w:color w:val="C00000"/>
          <w:sz w:val="28"/>
          <w:szCs w:val="28"/>
          <w:bdr w:val="none" w:sz="0" w:space="0" w:color="auto" w:frame="1"/>
          <w:lang w:eastAsia="el-GR"/>
        </w:rPr>
        <w:t>Ἦχος α΄</w:t>
      </w:r>
    </w:p>
    <w:p w:rsidR="00E04E74" w:rsidRPr="00F441A8" w:rsidRDefault="00E04E74" w:rsidP="00E04E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A63AB">
        <w:rPr>
          <w:rFonts w:ascii="00-12 MgByzantine UC Pol" w:eastAsia="Times New Roman" w:hAnsi="00-12 MgByzantine UC Pol" w:cs="Arial"/>
          <w:bCs/>
          <w:color w:val="96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ὴν παγκόσμιον δόξαν, τὴν ἐξ ἀνθρώπων σπαρεῖσαν, καὶ τὸν Δεσπότην τεκοῦσαν, τὴν ἐπουράνιον πύλην, ὑμνήσωμεν Μαρίαν τὴν Παρθένον, τῶν Ἀσωμάτων τὸ ᾆσμα, καὶ τῶν πιστῶν τὸ ἐγκαλλώπισμα· αὕτη γὰρ ἀνεδείχθη οὐρανός, καὶ ναὸς τῆς Θεότητος· αὕτη τὸ μεσότοιχον τῆς ἔχθρας καθελοῦσα, εἰρήνην ἀντεισῆξε, καὶ τὸ Βασίλειον ἠνέῳξε. Ταύτην οὖν κατέχοντες, τῆς πίστεως τὴν ἄγκυραν, ὑπέρμαχον ἔχομεν, τὸν ἐξ αὐτῆς τεχθέντα Κύριον. Θαρσείτω τοίνυν, θαρσείτω λαὸς τοῦ Θεοῦ· καὶ γάρ αὐτὸς πολεμήσει τοὺς ἐχθρούς, ὡς παντοδύναμος.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E04E74">
        <w:rPr>
          <w:rFonts w:ascii="00-15 Anaktoria" w:eastAsia="Times New Roman" w:hAnsi="00-15 Anaktoria" w:cs="Arial"/>
          <w:bCs/>
          <w:color w:val="C00000"/>
          <w:sz w:val="28"/>
          <w:szCs w:val="28"/>
          <w:lang w:eastAsia="el-GR"/>
        </w:rPr>
        <w:t xml:space="preserve"> α</w:t>
      </w:r>
      <w:r w:rsidRPr="004D5EDF">
        <w:rPr>
          <w:rFonts w:ascii="00-15 Anaktoria" w:eastAsia="Times New Roman" w:hAnsi="00-15 Anaktoria" w:cs="Arial"/>
          <w:bCs/>
          <w:color w:val="C00000"/>
          <w:sz w:val="28"/>
          <w:szCs w:val="28"/>
          <w:lang w:eastAsia="el-GR"/>
        </w:rPr>
        <w:t>΄</w:t>
      </w:r>
    </w:p>
    <w:p w:rsidR="00466CCE" w:rsidRDefault="00E04E74"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lang w:eastAsia="el-GR"/>
        </w:rPr>
        <w:t>ῷ πάθει σου, Χριστέ, παθῶν ἠλευθερώθημεν, καὶ τῇ ἀναστάσει σου ἐκ φθορᾶς ἐλυτρώθημεν· Κύριε δόξα σοι.</w:t>
      </w:r>
    </w:p>
    <w:p w:rsidR="00BE6DB7" w:rsidRDefault="00466CCE" w:rsidP="00466CCE">
      <w:pPr>
        <w:spacing w:after="0" w:line="20" w:lineRule="atLeast"/>
        <w:ind w:firstLine="709"/>
        <w:jc w:val="both"/>
        <w:textAlignment w:val="baseline"/>
        <w:outlineLvl w:val="1"/>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540828">
        <w:rPr>
          <w:rFonts w:ascii="00-00Reg GFS Didot" w:eastAsia="Times New Roman" w:hAnsi="00-00Reg GFS Didot" w:cs="Arial"/>
          <w:bCs/>
          <w:sz w:val="28"/>
          <w:szCs w:val="28"/>
          <w:lang w:eastAsia="el-GR"/>
        </w:rPr>
        <w:t xml:space="preserve">, </w:t>
      </w:r>
      <w:r w:rsidR="00540828" w:rsidRPr="00540828">
        <w:rPr>
          <w:rFonts w:ascii="00-00Reg GFS Didot" w:eastAsia="Times New Roman" w:hAnsi="00-00Reg GFS Didot" w:cs="Arial"/>
          <w:bCs/>
          <w:sz w:val="28"/>
          <w:szCs w:val="28"/>
          <w:lang w:eastAsia="el-GR"/>
        </w:rPr>
        <w:t>ἐνεδύσατο ὁ Κύριος δύναμιν καὶ περιεζώσατο.</w:t>
      </w:r>
    </w:p>
    <w:p w:rsidR="00466CCE"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Ἀ</w:t>
      </w:r>
      <w:r w:rsidRPr="00BE6DB7">
        <w:rPr>
          <w:rFonts w:ascii="00-00Reg GFS Didot" w:eastAsia="Times New Roman" w:hAnsi="00-00Reg GFS Didot" w:cs="Arial"/>
          <w:bCs/>
          <w:sz w:val="28"/>
          <w:szCs w:val="28"/>
          <w:lang w:eastAsia="el-GR"/>
        </w:rPr>
        <w:t>γαλλιάσθω ἡ κτίσις, οὐρανοὶ εὐφραινέσθωσαν, χεῖρας κροτείτω τὰ ἔθνη μετ’ εὐφροσύνης· Χριστὸς γὰρ ὁ Σωτὴρ ἡμῶν, τῷ Σταυρῷ προσήλωσε τὰς ἁμαρτίας ἡμῶν, καὶ τὸν θάνατον νεκρώσας, ζωὴν ἡμῖν ἐδωρήσατο, πεπτωκότα τὸν Ἀδὰμ παγγενῆ ἀναστήσας, ὡς φιλάνθρωπος.</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BE6DB7" w:rsidP="00BE6D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Β</w:t>
      </w:r>
      <w:r w:rsidRPr="00BE6DB7">
        <w:rPr>
          <w:rFonts w:ascii="00-00Reg GFS Didot" w:eastAsia="Times New Roman" w:hAnsi="00-00Reg GFS Didot" w:cs="Arial"/>
          <w:bCs/>
          <w:sz w:val="28"/>
          <w:szCs w:val="28"/>
          <w:lang w:eastAsia="el-GR"/>
        </w:rPr>
        <w:t>ασιλεὺς ὑπάρχων οὐρανοῦ καὶ γῆς, Ἀκατάληπτε, ἑκὼν ἐσταύρωσαι διὰ φιλανθρωπίαν· Ὃν ὁ ᾅδης συναντήσας κάτωθεν ἐπικράνθη, καὶ δικαίων ψυχαὶ δεξάμεναι, ἠγαλλιάσαντο· Ἀδὰμ δὲ ἰδών σε τὸν Κτίστην ἐν τοῖς καταχθονίοις ἀνέστη. Ὢ τοῦ θαύματος! πῶς θανάτου ἐγεύσατο ἡ τῶν ἁπάντων ζωὴ; ἀλλ’ ἢ ὡς ἠβουλήθη, κόσμον φωτίσαι, κραυγάζοντα καὶ λέγοντα· Ὁ ἀναστὰς ἐκ τῶν νεκρῶν, Κύριε δόξα σοι.</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BE6DB7"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Γ</w:t>
      </w:r>
      <w:r w:rsidRPr="00BE6DB7">
        <w:rPr>
          <w:rFonts w:ascii="00-00Reg GFS Didot" w:eastAsia="Times New Roman" w:hAnsi="00-00Reg GFS Didot" w:cs="Arial"/>
          <w:bCs/>
          <w:sz w:val="28"/>
          <w:szCs w:val="28"/>
          <w:lang w:eastAsia="el-GR"/>
        </w:rPr>
        <w:t>υναῖκες μυροφόροι μύρα φέρουσαι, μετὰ σπουδῆς καὶ ὀδυρμοῦ τὸν τάφον σου κατέλαβον, καὶ μὴ εὑροῦσαι τὸ ἄχραντον Σῶμά σου, παρὰ δὲ τοῦ Ἀγγέλου μαθοῦσαι τὸ καινόν, καὶ παράδοξον θαῦμα, τοῖς Ἀποστόλοις ἔλεγον· Ἀνέστη ὁ Κύριος, παρέχων τῷ κόσμῳ τὸ μέγα ἔλεος.</w:t>
      </w:r>
    </w:p>
    <w:p w:rsidR="00EE46BD" w:rsidRDefault="005A63AB" w:rsidP="005A63AB">
      <w:pPr>
        <w:spacing w:after="0" w:line="240" w:lineRule="auto"/>
        <w:ind w:firstLine="709"/>
        <w:jc w:val="both"/>
        <w:rPr>
          <w:rFonts w:ascii="00-15 Anaktoria" w:hAnsi="00-15 Anaktoria"/>
          <w:color w:val="C00000"/>
          <w:sz w:val="28"/>
          <w:szCs w:val="28"/>
        </w:rPr>
      </w:pPr>
      <w:r w:rsidRPr="009C26B8">
        <w:rPr>
          <w:rFonts w:ascii="00-12 MgByzantine UC Pol" w:eastAsia="Times New Roman" w:hAnsi="00-12 MgByzantine UC Pol" w:cs="Times New Roman"/>
          <w:color w:val="C00000"/>
          <w:sz w:val="28"/>
          <w:szCs w:val="28"/>
          <w:lang w:eastAsia="el-GR"/>
        </w:rPr>
        <w:t>Δ</w:t>
      </w:r>
      <w:r w:rsidRPr="007936C2">
        <w:rPr>
          <w:rFonts w:ascii="00-00-1Reg GFS Didot" w:hAnsi="00-00-1Reg GFS Didot"/>
          <w:sz w:val="28"/>
          <w:szCs w:val="28"/>
          <w:lang w:val="en-US"/>
        </w:rPr>
        <w:t xml:space="preserve">όξα... </w:t>
      </w:r>
      <w:r w:rsidRPr="009C26B8">
        <w:rPr>
          <w:rFonts w:ascii="00-15 Anaktoria" w:hAnsi="00-15 Anaktoria"/>
          <w:color w:val="C00000"/>
          <w:sz w:val="28"/>
          <w:szCs w:val="28"/>
        </w:rPr>
        <w:t xml:space="preserve">Ἦχος β', </w:t>
      </w:r>
    </w:p>
    <w:p w:rsidR="005A63AB" w:rsidRPr="007936C2" w:rsidRDefault="005A63AB" w:rsidP="005A63AB">
      <w:pPr>
        <w:spacing w:after="0" w:line="240" w:lineRule="auto"/>
        <w:ind w:firstLine="709"/>
        <w:jc w:val="both"/>
        <w:rPr>
          <w:rFonts w:ascii="00-00-1Reg GFS Didot" w:hAnsi="00-00-1Reg GFS Didot"/>
          <w:sz w:val="28"/>
          <w:szCs w:val="28"/>
          <w:lang w:val="en-US"/>
        </w:rPr>
      </w:pPr>
      <w:r w:rsidRPr="009C26B8">
        <w:rPr>
          <w:rFonts w:ascii="00-15 Anaktoria" w:hAnsi="00-15 Anaktoria"/>
          <w:color w:val="C00000"/>
          <w:sz w:val="28"/>
          <w:szCs w:val="28"/>
        </w:rPr>
        <w:t>Ἰδιόμελον</w:t>
      </w:r>
      <w:r w:rsidR="00EE46BD">
        <w:rPr>
          <w:rFonts w:ascii="00-15 Anaktoria" w:hAnsi="00-15 Anaktoria"/>
          <w:color w:val="C00000"/>
          <w:sz w:val="28"/>
          <w:szCs w:val="28"/>
        </w:rPr>
        <w:t xml:space="preserve"> τοῦ Τριωδίου</w:t>
      </w:r>
      <w:r w:rsidRPr="009C26B8">
        <w:rPr>
          <w:rFonts w:ascii="00-15 Anaktoria" w:hAnsi="00-15 Anaktoria"/>
          <w:color w:val="C00000"/>
          <w:sz w:val="28"/>
          <w:szCs w:val="28"/>
        </w:rPr>
        <w:t xml:space="preserve"> </w:t>
      </w:r>
    </w:p>
    <w:p w:rsidR="005A63AB" w:rsidRPr="007936C2" w:rsidRDefault="005A63AB" w:rsidP="005A63AB">
      <w:pPr>
        <w:spacing w:after="0" w:line="240" w:lineRule="auto"/>
        <w:ind w:firstLine="709"/>
        <w:jc w:val="both"/>
        <w:rPr>
          <w:rFonts w:ascii="00-00-1Reg GFS Didot" w:hAnsi="00-00-1Reg GFS Didot"/>
          <w:sz w:val="28"/>
          <w:szCs w:val="28"/>
          <w:lang w:val="en-US"/>
        </w:rPr>
      </w:pPr>
      <w:r w:rsidRPr="009C26B8">
        <w:rPr>
          <w:rFonts w:ascii="00-12 MgByzantine UC Pol" w:eastAsia="Times New Roman" w:hAnsi="00-12 MgByzantine UC Pol" w:cs="Times New Roman"/>
          <w:color w:val="C00000"/>
          <w:sz w:val="28"/>
          <w:szCs w:val="28"/>
          <w:lang w:eastAsia="el-GR"/>
        </w:rPr>
        <w:t>Ο</w:t>
      </w:r>
      <w:r w:rsidRPr="007936C2">
        <w:rPr>
          <w:rFonts w:ascii="00-00-1Reg GFS Didot" w:hAnsi="00-00-1Reg GFS Didot"/>
          <w:sz w:val="28"/>
          <w:szCs w:val="28"/>
          <w:lang w:val="en-US"/>
        </w:rPr>
        <w:t xml:space="preserve">ἱ ἐξ ἀσεβείας, εἰς εὐσέβειαν προβάντες, καὶ τῷ φωτὶ τῆς γνώσεως ἐλλαμφθέντες, ψαλμικῶς τὰς χεῖρας κροτήσωμεν, εὐχαριστήριον αἶνον Θεῷ προσάγοντες, καὶ τὰς ἐν τοίχοις καὶ πίναξι, καὶ ἱεροῖς σκεύεσιν ἐγχαραχθείσας ἱερὰς Χριστοῦ Εἰκόνας, τῆς Πανάγνου, καὶ πάντων τῶν Ἁγίων, τιμητικῶς προσκυνήσωμεν, ἀποβαλλόμενοι τὴν δυσσεβῆ τῶν κακοδόξων θρησκείαν· ἡ γὰρ τιμὴ τῆς Εἰκόνος, ὥς φησι Βασίλειος, ἐπὶ τὸ πρωτότυπον διαβαίνει, αἰτούμενοι ταῖς πρεσβείαις τῆς ἀχράντου σου Μητρός, Χριστὲ ὁ Θεὸς ἡμῶν, καὶ πάντων τῶν Ἁγίων, δωρηθῆναι ἡμῖν τὸ μέγα ἔλεος. </w:t>
      </w:r>
    </w:p>
    <w:p w:rsidR="005A63AB" w:rsidRPr="007936C2" w:rsidRDefault="005A63AB" w:rsidP="00247479">
      <w:pPr>
        <w:spacing w:after="0" w:line="240" w:lineRule="auto"/>
        <w:jc w:val="center"/>
        <w:textAlignment w:val="baseline"/>
        <w:outlineLvl w:val="1"/>
        <w:rPr>
          <w:rFonts w:ascii="00-00-1Reg GFS Didot" w:hAnsi="00-00-1Reg GFS Didot"/>
          <w:sz w:val="28"/>
          <w:szCs w:val="28"/>
          <w:lang w:val="en-US"/>
        </w:rPr>
      </w:pPr>
      <w:r w:rsidRPr="009C26B8">
        <w:rPr>
          <w:rFonts w:ascii="00-12 MgByzantine UC Pol" w:eastAsia="Times New Roman" w:hAnsi="00-12 MgByzantine UC Pol" w:cs="Times New Roman"/>
          <w:color w:val="C00000"/>
          <w:sz w:val="28"/>
          <w:szCs w:val="28"/>
          <w:lang w:eastAsia="el-GR"/>
        </w:rPr>
        <w:t>Κ</w:t>
      </w:r>
      <w:r w:rsidRPr="007936C2">
        <w:rPr>
          <w:rFonts w:ascii="00-00-1Reg GFS Didot" w:hAnsi="00-00-1Reg GFS Didot"/>
          <w:sz w:val="28"/>
          <w:szCs w:val="28"/>
          <w:lang w:val="en-US"/>
        </w:rPr>
        <w:t xml:space="preserve">αὶ νῦν... </w:t>
      </w:r>
      <w:r w:rsidRPr="009C26B8">
        <w:rPr>
          <w:rFonts w:ascii="00-15 Anaktoria" w:hAnsi="00-15 Anaktoria"/>
          <w:color w:val="C00000"/>
          <w:sz w:val="28"/>
          <w:szCs w:val="28"/>
        </w:rPr>
        <w:t>Ἦχος β'</w:t>
      </w:r>
      <w:r w:rsidR="00EE46BD" w:rsidRPr="00EE46BD">
        <w:rPr>
          <w:rFonts w:ascii="00-15 Anaktoria" w:eastAsia="Times New Roman" w:hAnsi="00-15 Anaktoria" w:cs="Arial"/>
          <w:bCs/>
          <w:color w:val="C00000"/>
          <w:sz w:val="28"/>
          <w:szCs w:val="28"/>
          <w:bdr w:val="none" w:sz="0" w:space="0" w:color="auto" w:frame="1"/>
          <w:lang w:eastAsia="el-GR"/>
        </w:rPr>
        <w:t xml:space="preserve"> </w:t>
      </w:r>
      <w:r w:rsidR="00EE46BD">
        <w:rPr>
          <w:rFonts w:ascii="00-15 Anaktoria" w:eastAsia="Times New Roman" w:hAnsi="00-15 Anaktoria" w:cs="Arial"/>
          <w:bCs/>
          <w:color w:val="C00000"/>
          <w:sz w:val="28"/>
          <w:szCs w:val="28"/>
          <w:bdr w:val="none" w:sz="0" w:space="0" w:color="auto" w:frame="1"/>
          <w:lang w:eastAsia="el-GR"/>
        </w:rPr>
        <w:t xml:space="preserve">. </w:t>
      </w:r>
      <w:r w:rsidR="00EE46BD" w:rsidRPr="004403DE">
        <w:rPr>
          <w:rFonts w:ascii="00-15 Anaktoria" w:eastAsia="Times New Roman" w:hAnsi="00-15 Anaktoria" w:cs="Arial"/>
          <w:bCs/>
          <w:color w:val="C00000"/>
          <w:sz w:val="28"/>
          <w:szCs w:val="28"/>
          <w:bdr w:val="none" w:sz="0" w:space="0" w:color="auto" w:frame="1"/>
          <w:lang w:eastAsia="el-GR"/>
        </w:rPr>
        <w:t>Θεοτοκίον</w:t>
      </w:r>
    </w:p>
    <w:p w:rsidR="005A63AB" w:rsidRDefault="005A63AB" w:rsidP="00247479">
      <w:pPr>
        <w:spacing w:after="0" w:line="240" w:lineRule="auto"/>
        <w:ind w:firstLine="709"/>
        <w:jc w:val="both"/>
        <w:rPr>
          <w:rFonts w:ascii="00-00Reg GFS Didot" w:eastAsia="Times New Roman" w:hAnsi="00-00Reg GFS Didot" w:cs="Arial"/>
          <w:bCs/>
          <w:sz w:val="28"/>
          <w:szCs w:val="28"/>
          <w:lang w:eastAsia="el-GR"/>
        </w:rPr>
      </w:pPr>
      <w:r w:rsidRPr="009C26B8">
        <w:rPr>
          <w:rFonts w:ascii="00-12 MgByzantine UC Pol" w:eastAsia="Times New Roman" w:hAnsi="00-12 MgByzantine UC Pol" w:cs="Times New Roman"/>
          <w:color w:val="C00000"/>
          <w:sz w:val="28"/>
          <w:szCs w:val="28"/>
          <w:lang w:eastAsia="el-GR"/>
        </w:rPr>
        <w:t>Ὢ</w:t>
      </w:r>
      <w:r w:rsidRPr="007936C2">
        <w:rPr>
          <w:rFonts w:ascii="00-00-1Reg GFS Didot" w:hAnsi="00-00-1Reg GFS Didot"/>
          <w:sz w:val="28"/>
          <w:szCs w:val="28"/>
          <w:lang w:val="en-US"/>
        </w:rPr>
        <w:t xml:space="preserve"> θαύματος καινοῦ, πάντων τῶν πάλαι θαυμάτων! τίς γὰρ ἔγνω Μητέρα ἄνευ ἀνδρὸς τετοκυῖαν, καὶ ἐν ἀγκάλαις φέρουσαν, τὸν ἅπασαν τὴν Κτίσιν περιέχοντα; Θεοῦ ἐστι βουλὴ τὸ κυηθέν, ὃν ὡς βρέφος Πάναγνε, σαῖς ὠλέναις βαστάσασα, καὶ μητρικὴν παρρησίαν πρὸς αὐτὸν κεκτημένη, μὴ παύσῃ δυσωποῦσα ὑπὲρ τῶν σὲ τιμώντων, τοῦ οἰκτειρῆσαι, καὶ σῶσαι τὰς ψυχὰς ἡμῶν. </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247479" w:rsidRDefault="00247479"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FB4DBF">
        <w:rPr>
          <w:rFonts w:ascii="00-15 Anaktoria" w:eastAsia="Times New Roman" w:hAnsi="00-15 Anaktoria" w:cs="Arial"/>
          <w:bCs/>
          <w:color w:val="C00000"/>
          <w:sz w:val="28"/>
          <w:szCs w:val="28"/>
          <w:lang w:eastAsia="el-GR"/>
        </w:rPr>
        <w:t>Α</w:t>
      </w:r>
      <w:r w:rsidRPr="009B30DD">
        <w:rPr>
          <w:rFonts w:ascii="00-15 Anaktoria" w:eastAsia="Times New Roman" w:hAnsi="00-15 Anaktoria" w:cs="Arial"/>
          <w:bCs/>
          <w:color w:val="C00000"/>
          <w:sz w:val="28"/>
          <w:szCs w:val="28"/>
          <w:lang w:eastAsia="el-GR"/>
        </w:rPr>
        <w:t>΄.</w:t>
      </w:r>
    </w:p>
    <w:p w:rsidR="00466CCE" w:rsidRDefault="00FB4DBF"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hAnsi="00-12 MgByzantine UC Pol"/>
          <w:color w:val="C00000"/>
          <w:sz w:val="28"/>
          <w:szCs w:val="28"/>
        </w:rPr>
        <w:t>Τ</w:t>
      </w:r>
      <w:r w:rsidRPr="00FB4DBF">
        <w:rPr>
          <w:rFonts w:ascii="00-00Reg GFS Didot" w:eastAsia="Times New Roman" w:hAnsi="00-00Reg GFS Didot" w:cs="Arial"/>
          <w:bCs/>
          <w:sz w:val="28"/>
          <w:szCs w:val="28"/>
          <w:lang w:eastAsia="el-GR"/>
        </w:rPr>
        <w:t>οῦ λίθου σφραγισθέντος ὑπὸ τῶν Ἰουδαίων, καὶ στρατιωτῶν φυλασσόντων τὸ ἄχραντόν σου Σῶμα, ἀνέστης τριήμερος Σωτήρ, δωρούμενος τῶ κόσμω τὴν ζωήν, διὰ τοῦτο αἱ Δυνάμεις των οὐρανῶν ἐβόων σοὶ ζωοδότα. Δόξα τὴ Ἀναστάσει σου Χριστέ, δόξα τὴ βασιλεία σου, δόξα τὴ οἰκονομία σου, μόνε φιλάνθρωπε.</w:t>
      </w:r>
    </w:p>
    <w:p w:rsidR="005A63AB" w:rsidRPr="009C26B8" w:rsidRDefault="005A63AB" w:rsidP="005A63AB">
      <w:pPr>
        <w:spacing w:after="0" w:line="240" w:lineRule="auto"/>
        <w:jc w:val="center"/>
        <w:rPr>
          <w:rFonts w:ascii="00-15 Anaktoria" w:hAnsi="00-15 Anaktoria"/>
          <w:color w:val="C00000"/>
          <w:sz w:val="28"/>
          <w:szCs w:val="28"/>
        </w:rPr>
      </w:pPr>
      <w:r w:rsidRPr="009C26B8">
        <w:rPr>
          <w:rFonts w:ascii="00-15 Anaktoria" w:hAnsi="00-15 Anaktoria"/>
          <w:color w:val="C00000"/>
          <w:sz w:val="28"/>
          <w:szCs w:val="28"/>
        </w:rPr>
        <w:t>Ἀπολυτίκιον τοῦ Τριῳδίου</w:t>
      </w:r>
    </w:p>
    <w:p w:rsidR="005A63AB" w:rsidRPr="009C26B8" w:rsidRDefault="005A63AB" w:rsidP="005A63AB">
      <w:pPr>
        <w:spacing w:after="0" w:line="240" w:lineRule="auto"/>
        <w:jc w:val="center"/>
        <w:rPr>
          <w:rFonts w:ascii="00-15 Anaktoria" w:hAnsi="00-15 Anaktoria"/>
          <w:color w:val="C00000"/>
          <w:sz w:val="28"/>
          <w:szCs w:val="28"/>
        </w:rPr>
      </w:pPr>
      <w:r w:rsidRPr="009C26B8">
        <w:rPr>
          <w:rFonts w:ascii="00-15 Anaktoria" w:hAnsi="00-15 Anaktoria"/>
          <w:color w:val="C00000"/>
          <w:sz w:val="28"/>
          <w:szCs w:val="28"/>
        </w:rPr>
        <w:t>Ἦχος β'</w:t>
      </w:r>
    </w:p>
    <w:p w:rsidR="005A63AB" w:rsidRDefault="005A63AB" w:rsidP="005A63AB">
      <w:pPr>
        <w:spacing w:after="0" w:line="240" w:lineRule="auto"/>
        <w:jc w:val="center"/>
        <w:rPr>
          <w:rFonts w:ascii="00-12 MgByzantine UC Pol" w:eastAsia="Times New Roman" w:hAnsi="00-12 MgByzantine UC Pol" w:cs="Times New Roman"/>
          <w:color w:val="C00000"/>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5A63AB" w:rsidRPr="007936C2" w:rsidRDefault="005A63AB" w:rsidP="005A63AB">
      <w:pPr>
        <w:spacing w:after="0" w:line="240" w:lineRule="auto"/>
        <w:ind w:firstLine="709"/>
        <w:jc w:val="both"/>
        <w:rPr>
          <w:rFonts w:ascii="00-00-1Reg GFS Didot" w:hAnsi="00-00-1Reg GFS Didot"/>
          <w:sz w:val="28"/>
          <w:szCs w:val="28"/>
          <w:lang w:val="en-US"/>
        </w:rPr>
      </w:pPr>
      <w:r w:rsidRPr="009C26B8">
        <w:rPr>
          <w:rFonts w:ascii="00-12 MgByzantine UC Pol" w:eastAsia="Times New Roman" w:hAnsi="00-12 MgByzantine UC Pol" w:cs="Times New Roman"/>
          <w:color w:val="C00000"/>
          <w:sz w:val="28"/>
          <w:szCs w:val="28"/>
          <w:lang w:eastAsia="el-GR"/>
        </w:rPr>
        <w:t>Τ</w:t>
      </w:r>
      <w:r w:rsidRPr="007936C2">
        <w:rPr>
          <w:rFonts w:ascii="00-00-1Reg GFS Didot" w:hAnsi="00-00-1Reg GFS Didot"/>
          <w:sz w:val="28"/>
          <w:szCs w:val="28"/>
          <w:lang w:val="en-US"/>
        </w:rPr>
        <w:t xml:space="preserve">ὴν ἄχραντον Εἰκόνα σου προσκυνοῦμεν Ἀγαθέ, αἰτούμενοι συγχώρησιν τῶν πταισμάτων ἡμῶν, Χριστὲ ὁ Θεός· βουλήσει γὰρ ηὐδόκησας σαρκὶ ἀνελθεῖν ἐν τῷ Σταυρῷ, ἵνα ῥύσῃ οὓς ἔπλασας ἐκ τῆς δουλείας τοῦ ἐχθροῦ· ὅθεν εὐχαρίστως βοῶμέν σοι· Χαρᾶς ἐπλήρωσας τὰ πάντα, ὁ Σωτὴρ ἡμῶν, παραγενόμενος εἰς τὸ σῶσαι τὸν Κόσμον. </w:t>
      </w:r>
    </w:p>
    <w:p w:rsidR="005A63AB" w:rsidRPr="009C26B8" w:rsidRDefault="005A63AB" w:rsidP="005A63AB">
      <w:pPr>
        <w:spacing w:after="0" w:line="240" w:lineRule="auto"/>
        <w:jc w:val="center"/>
        <w:rPr>
          <w:rFonts w:ascii="00-15 Anaktoria" w:hAnsi="00-15 Anaktoria"/>
          <w:color w:val="C00000"/>
          <w:sz w:val="28"/>
          <w:szCs w:val="28"/>
        </w:rPr>
      </w:pPr>
      <w:r w:rsidRPr="009C26B8">
        <w:rPr>
          <w:rFonts w:ascii="00-15 Anaktoria" w:hAnsi="00-15 Anaktoria"/>
          <w:color w:val="C00000"/>
          <w:sz w:val="28"/>
          <w:szCs w:val="28"/>
        </w:rPr>
        <w:t>Ἦχος β'</w:t>
      </w:r>
    </w:p>
    <w:p w:rsidR="005A63AB" w:rsidRDefault="005A63AB" w:rsidP="005A63AB">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5A63AB" w:rsidRDefault="005A63AB" w:rsidP="005A63AB">
      <w:pPr>
        <w:spacing w:after="0" w:line="240" w:lineRule="auto"/>
        <w:ind w:firstLine="709"/>
        <w:jc w:val="both"/>
        <w:rPr>
          <w:rFonts w:ascii="00-00-1Reg GFS Didot" w:hAnsi="00-00-1Reg GFS Didot"/>
          <w:sz w:val="28"/>
          <w:szCs w:val="28"/>
          <w:lang w:val="en-US"/>
        </w:rPr>
      </w:pPr>
      <w:r w:rsidRPr="009C26B8">
        <w:rPr>
          <w:rFonts w:ascii="00-12 MgByzantine UC Pol" w:eastAsia="Times New Roman" w:hAnsi="00-12 MgByzantine UC Pol" w:cs="Times New Roman"/>
          <w:color w:val="C00000"/>
          <w:sz w:val="28"/>
          <w:szCs w:val="28"/>
          <w:lang w:eastAsia="el-GR"/>
        </w:rPr>
        <w:t>Π</w:t>
      </w:r>
      <w:r w:rsidRPr="007936C2">
        <w:rPr>
          <w:rFonts w:ascii="00-00-1Reg GFS Didot" w:hAnsi="00-00-1Reg GFS Didot"/>
          <w:sz w:val="28"/>
          <w:szCs w:val="28"/>
          <w:lang w:val="en-US"/>
        </w:rPr>
        <w:t>άντα ὑπὲρ ἔννοιαν, πάντα ὑπερένδοξα, τα σὰ Θεοτόκε μυστήρια, τῇ ἁγνείᾳ ἐσφραγισμένη, καὶ παρθενίᾳ φυλαττομένη, Μήτηρ ἐγνώσθης ἀψευδής, Θεὸν τεκοῦσα ἀληθινόν· αὐτὸν ἱκέτευε σωθῆναι τὰς ψυχὰς ἡμῶν.</w:t>
      </w: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094" w:rsidRDefault="00B76094" w:rsidP="007271A6">
      <w:pPr>
        <w:spacing w:after="0" w:line="240" w:lineRule="auto"/>
      </w:pPr>
      <w:r>
        <w:separator/>
      </w:r>
    </w:p>
  </w:endnote>
  <w:endnote w:type="continuationSeparator" w:id="0">
    <w:p w:rsidR="00B76094" w:rsidRDefault="00B76094"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F81A57">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B76094">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094" w:rsidRDefault="00B76094" w:rsidP="007271A6">
      <w:pPr>
        <w:spacing w:after="0" w:line="240" w:lineRule="auto"/>
      </w:pPr>
      <w:r>
        <w:separator/>
      </w:r>
    </w:p>
  </w:footnote>
  <w:footnote w:type="continuationSeparator" w:id="0">
    <w:p w:rsidR="00B76094" w:rsidRDefault="00B76094"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05" w:rsidRPr="00A22005" w:rsidRDefault="007271A6" w:rsidP="00A22005">
    <w:pPr>
      <w:pStyle w:val="a5"/>
      <w:jc w:val="center"/>
      <w:rPr>
        <w:rFonts w:ascii="00-12 MgByzantine UC Pol" w:hAnsi="00-12 MgByzantine UC Pol"/>
        <w:color w:val="C00000"/>
        <w:sz w:val="26"/>
        <w:szCs w:val="26"/>
        <w:u w:val="double" w:color="C00000"/>
      </w:rPr>
    </w:pPr>
    <w:r w:rsidRPr="007271A6">
      <w:rPr>
        <w:rFonts w:ascii="00-12 MgByzantine UC Pol" w:hAnsi="00-12 MgByzantine UC Pol"/>
        <w:color w:val="C00000"/>
        <w:sz w:val="24"/>
        <w:szCs w:val="24"/>
        <w:u w:val="double" w:color="C00000"/>
      </w:rPr>
      <w:t xml:space="preserve"> </w:t>
    </w:r>
    <w:r w:rsidR="00A22005" w:rsidRPr="00A22005">
      <w:rPr>
        <w:rFonts w:ascii="00-12 MgByzantine UC Pol" w:hAnsi="00-12 MgByzantine UC Pol"/>
        <w:color w:val="C00000"/>
        <w:sz w:val="26"/>
        <w:szCs w:val="26"/>
        <w:u w:val="double" w:color="C00000"/>
      </w:rPr>
      <w:t>17-03-2019 ΕΣΠΕΡΙΝΟΣ Α΄ ΚΥΡ. ΤΩΝ ΝΗΣΤΕΙΩΝ ΗΧΟΣ Α΄</w:t>
    </w:r>
  </w:p>
  <w:p w:rsidR="007271A6" w:rsidRPr="007271A6" w:rsidRDefault="007271A6" w:rsidP="007271A6">
    <w:pPr>
      <w:pStyle w:val="a5"/>
      <w:jc w:val="center"/>
      <w:rPr>
        <w:rFonts w:ascii="00-12 MgByzantine UC Pol" w:hAnsi="00-12 MgByzantine UC Pol"/>
        <w:color w:val="C00000"/>
        <w:sz w:val="24"/>
        <w:szCs w:val="24"/>
        <w:u w:val="double" w:color="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47106"/>
  </w:hdrShapeDefaults>
  <w:footnotePr>
    <w:footnote w:id="-1"/>
    <w:footnote w:id="0"/>
  </w:footnotePr>
  <w:endnotePr>
    <w:endnote w:id="-1"/>
    <w:endnote w:id="0"/>
  </w:endnotePr>
  <w:compat/>
  <w:rsids>
    <w:rsidRoot w:val="00B94699"/>
    <w:rsid w:val="00035A3A"/>
    <w:rsid w:val="00041B7D"/>
    <w:rsid w:val="000447B1"/>
    <w:rsid w:val="00060C78"/>
    <w:rsid w:val="000B293A"/>
    <w:rsid w:val="000C55B5"/>
    <w:rsid w:val="000C7418"/>
    <w:rsid w:val="000E2638"/>
    <w:rsid w:val="000F4BDF"/>
    <w:rsid w:val="001412E3"/>
    <w:rsid w:val="001516E0"/>
    <w:rsid w:val="00153F57"/>
    <w:rsid w:val="0018349F"/>
    <w:rsid w:val="0019761D"/>
    <w:rsid w:val="001A1BCC"/>
    <w:rsid w:val="001C036C"/>
    <w:rsid w:val="001F1B2A"/>
    <w:rsid w:val="00206906"/>
    <w:rsid w:val="00212524"/>
    <w:rsid w:val="0023154D"/>
    <w:rsid w:val="00247479"/>
    <w:rsid w:val="00271C51"/>
    <w:rsid w:val="002754F8"/>
    <w:rsid w:val="002A2E80"/>
    <w:rsid w:val="002B12A1"/>
    <w:rsid w:val="003401FF"/>
    <w:rsid w:val="00340F26"/>
    <w:rsid w:val="0036623C"/>
    <w:rsid w:val="00390CCD"/>
    <w:rsid w:val="003A15F9"/>
    <w:rsid w:val="003A7A94"/>
    <w:rsid w:val="003D0290"/>
    <w:rsid w:val="003D4C02"/>
    <w:rsid w:val="003E2CA2"/>
    <w:rsid w:val="003E3068"/>
    <w:rsid w:val="003E41C3"/>
    <w:rsid w:val="003F1B94"/>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0828"/>
    <w:rsid w:val="005468DB"/>
    <w:rsid w:val="0055771D"/>
    <w:rsid w:val="00574FA5"/>
    <w:rsid w:val="00582D8C"/>
    <w:rsid w:val="0059337B"/>
    <w:rsid w:val="005A63AB"/>
    <w:rsid w:val="005B0CC8"/>
    <w:rsid w:val="005C51E9"/>
    <w:rsid w:val="005D5D46"/>
    <w:rsid w:val="00613DE8"/>
    <w:rsid w:val="0061421E"/>
    <w:rsid w:val="00675A59"/>
    <w:rsid w:val="00677C4C"/>
    <w:rsid w:val="006A7797"/>
    <w:rsid w:val="006B6BE5"/>
    <w:rsid w:val="006C3D9D"/>
    <w:rsid w:val="006D6ED7"/>
    <w:rsid w:val="00723517"/>
    <w:rsid w:val="0072661E"/>
    <w:rsid w:val="007271A6"/>
    <w:rsid w:val="00735958"/>
    <w:rsid w:val="00743F1A"/>
    <w:rsid w:val="0074532F"/>
    <w:rsid w:val="00756212"/>
    <w:rsid w:val="007C7D0F"/>
    <w:rsid w:val="007E1DF8"/>
    <w:rsid w:val="00813453"/>
    <w:rsid w:val="008563C0"/>
    <w:rsid w:val="008740FC"/>
    <w:rsid w:val="008871CE"/>
    <w:rsid w:val="00893848"/>
    <w:rsid w:val="008A26F5"/>
    <w:rsid w:val="008F00E1"/>
    <w:rsid w:val="008F58A0"/>
    <w:rsid w:val="009015DC"/>
    <w:rsid w:val="0091524D"/>
    <w:rsid w:val="00916E27"/>
    <w:rsid w:val="00941313"/>
    <w:rsid w:val="0095150D"/>
    <w:rsid w:val="009562B9"/>
    <w:rsid w:val="00960935"/>
    <w:rsid w:val="00966875"/>
    <w:rsid w:val="009878E6"/>
    <w:rsid w:val="009A4CE2"/>
    <w:rsid w:val="009B30DD"/>
    <w:rsid w:val="009D48F1"/>
    <w:rsid w:val="009F594A"/>
    <w:rsid w:val="00A01CE8"/>
    <w:rsid w:val="00A10C25"/>
    <w:rsid w:val="00A15B38"/>
    <w:rsid w:val="00A22005"/>
    <w:rsid w:val="00A34E7E"/>
    <w:rsid w:val="00A377BC"/>
    <w:rsid w:val="00A410CD"/>
    <w:rsid w:val="00A41CAF"/>
    <w:rsid w:val="00A8336D"/>
    <w:rsid w:val="00AD2349"/>
    <w:rsid w:val="00AD4CB2"/>
    <w:rsid w:val="00AE4FA2"/>
    <w:rsid w:val="00AE52B5"/>
    <w:rsid w:val="00B0374B"/>
    <w:rsid w:val="00B12016"/>
    <w:rsid w:val="00B610BB"/>
    <w:rsid w:val="00B76094"/>
    <w:rsid w:val="00B94699"/>
    <w:rsid w:val="00BA0F10"/>
    <w:rsid w:val="00BB5AE3"/>
    <w:rsid w:val="00BE6DB7"/>
    <w:rsid w:val="00C243E6"/>
    <w:rsid w:val="00C37924"/>
    <w:rsid w:val="00C42847"/>
    <w:rsid w:val="00CB2030"/>
    <w:rsid w:val="00D05220"/>
    <w:rsid w:val="00D05EDE"/>
    <w:rsid w:val="00D12A5F"/>
    <w:rsid w:val="00D379B4"/>
    <w:rsid w:val="00D438B5"/>
    <w:rsid w:val="00D46250"/>
    <w:rsid w:val="00D51645"/>
    <w:rsid w:val="00D867AC"/>
    <w:rsid w:val="00DE7274"/>
    <w:rsid w:val="00DF0D12"/>
    <w:rsid w:val="00DF3465"/>
    <w:rsid w:val="00E04A67"/>
    <w:rsid w:val="00E04E74"/>
    <w:rsid w:val="00E13351"/>
    <w:rsid w:val="00E34E4F"/>
    <w:rsid w:val="00E55D00"/>
    <w:rsid w:val="00E57A7F"/>
    <w:rsid w:val="00E92331"/>
    <w:rsid w:val="00ED0461"/>
    <w:rsid w:val="00EE46BD"/>
    <w:rsid w:val="00F11A16"/>
    <w:rsid w:val="00F21AE3"/>
    <w:rsid w:val="00F24E60"/>
    <w:rsid w:val="00F441A8"/>
    <w:rsid w:val="00F73419"/>
    <w:rsid w:val="00F81A57"/>
    <w:rsid w:val="00F87A57"/>
    <w:rsid w:val="00F96B7D"/>
    <w:rsid w:val="00FA61D0"/>
    <w:rsid w:val="00FB4DBF"/>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3449</Words>
  <Characters>18626</Characters>
  <Application>Microsoft Office Word</Application>
  <DocSecurity>0</DocSecurity>
  <Lines>155</Lines>
  <Paragraphs>44</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Στιχηρὰ Ἀναστάσιμα Ἦχος α΄</vt:lpstr>
      <vt:lpstr>    Στίχ. Ἐξάγαγε ἐκ φυλακῆς τὴν ψυχήν μου, τοῦ ἐξομολογήσασθαι τῷ ὀνόματί σου. </vt:lpstr>
    </vt:vector>
  </TitlesOfParts>
  <Company/>
  <LinksUpToDate>false</LinksUpToDate>
  <CharactersWithSpaces>22031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2019-01-27T19:09:00Z</dcterms:created>
  <dcterms:modified xsi:type="dcterms:W3CDTF">2019-01-27T19:29:00Z</dcterms:modified>
</cp:coreProperties>
</file>